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F2CC01D" w14:textId="77777777" w:rsidR="00A162FA" w:rsidRDefault="00A162FA" w:rsidP="00E244E2">
      <w:pPr>
        <w:jc w:val="center"/>
        <w:rPr>
          <w:b/>
          <w:bCs/>
          <w:iCs/>
        </w:rPr>
        <w:sectPr w:rsidR="00A162FA" w:rsidSect="00A162FA">
          <w:headerReference w:type="even" r:id="rId8"/>
          <w:headerReference w:type="default" r:id="rId9"/>
          <w:footerReference w:type="even" r:id="rId10"/>
          <w:footerReference w:type="default" r:id="rId11"/>
          <w:headerReference w:type="first" r:id="rId12"/>
          <w:footerReference w:type="first" r:id="rId13"/>
          <w:pgSz w:w="11906" w:h="16838"/>
          <w:pgMar w:top="1043" w:right="902" w:bottom="1055" w:left="567" w:header="777" w:footer="765" w:gutter="0"/>
          <w:cols w:space="720"/>
          <w:docGrid w:linePitch="360"/>
        </w:sectPr>
      </w:pPr>
      <w:r w:rsidRPr="00A162FA">
        <w:rPr>
          <w:b/>
          <w:bCs/>
          <w:iCs/>
          <w:noProof/>
          <w:lang w:eastAsia="ru-RU"/>
        </w:rPr>
        <w:drawing>
          <wp:inline distT="0" distB="0" distL="0" distR="0" wp14:anchorId="6CD29A27" wp14:editId="3D4B2DCC">
            <wp:extent cx="6777446" cy="9781880"/>
            <wp:effectExtent l="0" t="0" r="4445" b="0"/>
            <wp:docPr id="2" name="Рисунок 2" descr="C:\Users\гимназия 8\Downloads\11zon_PDF-to-JPEG\11zon_cropped-PDF\10_11z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 8\Downloads\11zon_PDF-to-JPEG\11zon_cropped-PDF\10_11zon.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78866" cy="9783930"/>
                    </a:xfrm>
                    <a:prstGeom prst="rect">
                      <a:avLst/>
                    </a:prstGeom>
                    <a:noFill/>
                    <a:ln>
                      <a:noFill/>
                    </a:ln>
                  </pic:spPr>
                </pic:pic>
              </a:graphicData>
            </a:graphic>
          </wp:inline>
        </w:drawing>
      </w:r>
    </w:p>
    <w:p w14:paraId="7FEABBCB" w14:textId="568AFCCB" w:rsidR="005D3A23" w:rsidRPr="00E244E2" w:rsidRDefault="005D3A23" w:rsidP="00E244E2">
      <w:pPr>
        <w:jc w:val="center"/>
        <w:rPr>
          <w:b/>
        </w:rPr>
      </w:pPr>
      <w:bookmarkStart w:id="0" w:name="_GoBack"/>
      <w:bookmarkEnd w:id="0"/>
      <w:r w:rsidRPr="00E244E2">
        <w:rPr>
          <w:b/>
          <w:bCs/>
          <w:iCs/>
        </w:rPr>
        <w:lastRenderedPageBreak/>
        <w:t>Пояснительная записка</w:t>
      </w:r>
    </w:p>
    <w:p w14:paraId="6B33668F" w14:textId="77777777" w:rsidR="00E244E2" w:rsidRDefault="00A3251B" w:rsidP="00E244E2">
      <w:pPr>
        <w:autoSpaceDE w:val="0"/>
        <w:jc w:val="both"/>
        <w:rPr>
          <w:rFonts w:eastAsia="Calibri" w:cs="Times New Roman"/>
          <w:color w:val="000000"/>
          <w:lang w:eastAsia="en-US"/>
        </w:rPr>
      </w:pPr>
      <w:r w:rsidRPr="00E244E2">
        <w:rPr>
          <w:rFonts w:eastAsia="Calibri" w:cs="Times New Roman"/>
          <w:color w:val="000000"/>
          <w:lang w:eastAsia="en-US"/>
        </w:rPr>
        <w:t xml:space="preserve">     </w:t>
      </w:r>
    </w:p>
    <w:p w14:paraId="2DF27A0E" w14:textId="77777777" w:rsidR="006C3A64" w:rsidRPr="00E244E2" w:rsidRDefault="00A3251B" w:rsidP="00E244E2">
      <w:pPr>
        <w:autoSpaceDE w:val="0"/>
        <w:jc w:val="both"/>
      </w:pPr>
      <w:r w:rsidRPr="00E244E2">
        <w:rPr>
          <w:rFonts w:eastAsia="Calibri" w:cs="Times New Roman"/>
          <w:color w:val="000000"/>
          <w:lang w:eastAsia="en-US"/>
        </w:rPr>
        <w:t xml:space="preserve"> </w:t>
      </w:r>
      <w:r w:rsidR="009353BA" w:rsidRPr="00E244E2">
        <w:t xml:space="preserve"> </w:t>
      </w:r>
      <w:r w:rsidR="005D3A23" w:rsidRPr="00E244E2">
        <w:t>Рабоч</w:t>
      </w:r>
      <w:r w:rsidR="00325D32" w:rsidRPr="00E244E2">
        <w:t>ая программа по литературе для 10-11</w:t>
      </w:r>
      <w:r w:rsidR="005D3A23" w:rsidRPr="00E244E2">
        <w:t xml:space="preserve"> классов </w:t>
      </w:r>
      <w:r w:rsidR="00285FED" w:rsidRPr="00E244E2">
        <w:t>создана на основе</w:t>
      </w:r>
      <w:r w:rsidR="006C3A64" w:rsidRPr="00E244E2">
        <w:t>:</w:t>
      </w:r>
      <w:r w:rsidR="00616B1F" w:rsidRPr="00E244E2">
        <w:t xml:space="preserve"> </w:t>
      </w:r>
    </w:p>
    <w:p w14:paraId="4A413989" w14:textId="77777777" w:rsidR="006C3A64" w:rsidRPr="00E244E2" w:rsidRDefault="006C3A64" w:rsidP="00E244E2">
      <w:pPr>
        <w:ind w:left="709" w:hanging="142"/>
        <w:jc w:val="both"/>
      </w:pPr>
      <w:r w:rsidRPr="00E244E2">
        <w:t xml:space="preserve">- </w:t>
      </w:r>
      <w:r w:rsidRPr="00E244E2">
        <w:rPr>
          <w:color w:val="000000"/>
        </w:rPr>
        <w:t>Закона «Об образовании в РФ» (от 29.12.2012 №273 – ФЗ);</w:t>
      </w:r>
    </w:p>
    <w:p w14:paraId="43491D6D" w14:textId="7949E7F3" w:rsidR="006C3A64" w:rsidRPr="00E244E2" w:rsidRDefault="006C3A64" w:rsidP="00E244E2">
      <w:pPr>
        <w:ind w:left="709" w:hanging="142"/>
        <w:jc w:val="both"/>
      </w:pPr>
      <w:r w:rsidRPr="00E244E2">
        <w:t>- Федерального компонента Государственного стандарта среднего (полного) общего образования по литературе ( базов</w:t>
      </w:r>
      <w:r w:rsidR="00A938BA">
        <w:t>ый</w:t>
      </w:r>
      <w:r w:rsidRPr="00E244E2">
        <w:t xml:space="preserve"> уровень);</w:t>
      </w:r>
    </w:p>
    <w:p w14:paraId="66FAC493" w14:textId="77777777" w:rsidR="006C3A64" w:rsidRPr="00E244E2" w:rsidRDefault="006C3A64" w:rsidP="00E244E2">
      <w:pPr>
        <w:ind w:hanging="142"/>
        <w:jc w:val="both"/>
      </w:pPr>
      <w:r w:rsidRPr="00E244E2">
        <w:t xml:space="preserve">           - Основная образовательная программа среднего общего образования 10-11 классы МБОУ «Гимназия№8» Советского района г. Казани;</w:t>
      </w:r>
    </w:p>
    <w:p w14:paraId="3D541D69" w14:textId="466EAA0C" w:rsidR="006C3A64" w:rsidRPr="00E244E2" w:rsidRDefault="006C3A64" w:rsidP="00E244E2">
      <w:pPr>
        <w:jc w:val="both"/>
      </w:pPr>
      <w:r w:rsidRPr="00E244E2">
        <w:t xml:space="preserve">         - У</w:t>
      </w:r>
      <w:r w:rsidRPr="00E244E2">
        <w:rPr>
          <w:color w:val="000000"/>
        </w:rPr>
        <w:t xml:space="preserve">чебного плана МБОУ </w:t>
      </w:r>
      <w:r w:rsidRPr="00E244E2">
        <w:rPr>
          <w:bCs/>
          <w:color w:val="000000"/>
        </w:rPr>
        <w:t>«Гимназия №</w:t>
      </w:r>
      <w:r w:rsidRPr="00E244E2">
        <w:rPr>
          <w:color w:val="000000"/>
        </w:rPr>
        <w:t>8</w:t>
      </w:r>
      <w:r w:rsidR="00526AAE">
        <w:rPr>
          <w:color w:val="000000"/>
        </w:rPr>
        <w:t>- Центр образования</w:t>
      </w:r>
      <w:r w:rsidRPr="00E244E2">
        <w:rPr>
          <w:bCs/>
          <w:color w:val="000000"/>
        </w:rPr>
        <w:t>»</w:t>
      </w:r>
      <w:r w:rsidR="008323C1" w:rsidRPr="00E244E2">
        <w:rPr>
          <w:bCs/>
          <w:color w:val="000000"/>
        </w:rPr>
        <w:t xml:space="preserve"> Советского района г. Казани</w:t>
      </w:r>
      <w:r w:rsidR="00A938BA">
        <w:rPr>
          <w:bCs/>
          <w:color w:val="000000"/>
        </w:rPr>
        <w:t>.</w:t>
      </w:r>
    </w:p>
    <w:p w14:paraId="5EF90F19" w14:textId="77777777" w:rsidR="009D2662" w:rsidRPr="00E244E2" w:rsidRDefault="00A3251B" w:rsidP="00E244E2">
      <w:pPr>
        <w:autoSpaceDE w:val="0"/>
        <w:jc w:val="both"/>
        <w:rPr>
          <w:rFonts w:cs="Times New Roman"/>
        </w:rPr>
      </w:pPr>
      <w:r w:rsidRPr="00E244E2">
        <w:t xml:space="preserve">       </w:t>
      </w:r>
      <w:r w:rsidR="00FF7D14" w:rsidRPr="00E244E2">
        <w:rPr>
          <w:rFonts w:cs="Times New Roman"/>
          <w:bCs/>
        </w:rPr>
        <w:t>Программа к учебникам: «Литература» 10 класс. В двух частях. Авторы: В.И.Сахаров и С.А.Зинин. М.М «Русское слово» 2009г. и «Литература» 11 класс. В двух частях. Авторы:  С.А.Зинин и В.А.Чалмаев. М., «Русское слово» 2014г.</w:t>
      </w:r>
    </w:p>
    <w:p w14:paraId="13C516A4" w14:textId="77777777" w:rsidR="005D3A23" w:rsidRPr="00E244E2" w:rsidRDefault="009D2662" w:rsidP="00E244E2">
      <w:pPr>
        <w:pStyle w:val="Default"/>
        <w:jc w:val="both"/>
      </w:pPr>
      <w:r w:rsidRPr="00E244E2">
        <w:t xml:space="preserve">    </w:t>
      </w:r>
      <w:r w:rsidR="005D3A23" w:rsidRPr="00E244E2">
        <w:t xml:space="preserve"> </w:t>
      </w:r>
      <w:r w:rsidR="009353BA" w:rsidRPr="00E244E2">
        <w:t xml:space="preserve"> </w:t>
      </w:r>
      <w:r w:rsidR="005D3A23" w:rsidRPr="00E244E2">
        <w:t xml:space="preserve">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 </w:t>
      </w:r>
    </w:p>
    <w:p w14:paraId="0B023BEB" w14:textId="77777777" w:rsidR="005D3A23" w:rsidRPr="00E244E2" w:rsidRDefault="005D3A23" w:rsidP="00E244E2">
      <w:pPr>
        <w:pStyle w:val="Default"/>
        <w:jc w:val="both"/>
      </w:pPr>
      <w:r w:rsidRPr="00E244E2">
        <w:t xml:space="preserve">Рабочая программа по литературе представляет собой целостный документ, включающий разделы: пояснительную записку, общую характеристику учебного предмета, описание места учебного предмета «Литература» в учебном плане школы, содержание тем учебного предмета, тематическое планирование с указанием основных видов учебной деятельности учащихся, перечень учебно-методического и материально-технического обеспечения, планируемые результаты обучения. </w:t>
      </w:r>
    </w:p>
    <w:p w14:paraId="6FC14B88" w14:textId="77777777" w:rsidR="00684F23" w:rsidRPr="00E244E2" w:rsidRDefault="00684F23" w:rsidP="00E244E2">
      <w:pPr>
        <w:autoSpaceDE w:val="0"/>
        <w:jc w:val="both"/>
        <w:rPr>
          <w:rFonts w:cs="Times New Roman"/>
        </w:rPr>
      </w:pPr>
      <w:r w:rsidRPr="00E244E2">
        <w:rPr>
          <w:rFonts w:cs="Times New Roman"/>
          <w:b/>
        </w:rPr>
        <w:t xml:space="preserve">     </w:t>
      </w:r>
      <w:r w:rsidRPr="00E244E2">
        <w:rPr>
          <w:rFonts w:cs="Times New Roman"/>
        </w:rPr>
        <w:t xml:space="preserve">  Программа конкретизирует содержание предметных тем образовательного стандарта, дает распределение учебных часов по разделам курса и рекомендуемую последовательность изучения тем и разделов учебного предмета с учетом межпредметных и внутрипредметных связей, логики учебного процесса, возрастных особенностей учащихся, определяет минимальный набор сочинений.</w:t>
      </w:r>
    </w:p>
    <w:p w14:paraId="657BA434" w14:textId="77777777" w:rsidR="00684F23" w:rsidRPr="00E244E2" w:rsidRDefault="00684F23" w:rsidP="00E244E2">
      <w:pPr>
        <w:autoSpaceDE w:val="0"/>
        <w:ind w:firstLine="540"/>
        <w:jc w:val="both"/>
        <w:rPr>
          <w:rFonts w:cs="Times New Roman"/>
        </w:rPr>
      </w:pPr>
      <w:r w:rsidRPr="00E244E2">
        <w:rPr>
          <w:rFonts w:cs="Times New Roman"/>
        </w:rPr>
        <w:t>Программа выполняет две основные функции:</w:t>
      </w:r>
    </w:p>
    <w:p w14:paraId="53574C36" w14:textId="77777777" w:rsidR="00684F23" w:rsidRPr="00E244E2" w:rsidRDefault="00684F23" w:rsidP="00E244E2">
      <w:pPr>
        <w:autoSpaceDE w:val="0"/>
        <w:ind w:firstLine="540"/>
        <w:jc w:val="both"/>
        <w:rPr>
          <w:rFonts w:cs="Times New Roman"/>
        </w:rPr>
      </w:pPr>
      <w:r w:rsidRPr="00E244E2">
        <w:rPr>
          <w:rFonts w:cs="Times New Roman"/>
          <w:b/>
          <w:bCs/>
          <w:i/>
          <w:iCs/>
        </w:rPr>
        <w:t xml:space="preserve">Информационно-методическая </w:t>
      </w:r>
      <w:r w:rsidRPr="00E244E2">
        <w:rPr>
          <w:rFonts w:cs="Times New Roman"/>
        </w:rPr>
        <w:t>функция дает представление о целях, содержании, общей стратегии обучения, воспитания и развития учащихся средствами данного учебного предмета.</w:t>
      </w:r>
    </w:p>
    <w:p w14:paraId="57138DFB" w14:textId="77777777" w:rsidR="00684F23" w:rsidRPr="00E244E2" w:rsidRDefault="00684F23" w:rsidP="00E244E2">
      <w:pPr>
        <w:autoSpaceDE w:val="0"/>
        <w:ind w:firstLine="540"/>
        <w:jc w:val="both"/>
        <w:rPr>
          <w:rFonts w:cs="Times New Roman"/>
        </w:rPr>
      </w:pPr>
      <w:r w:rsidRPr="00E244E2">
        <w:rPr>
          <w:rFonts w:cs="Times New Roman"/>
          <w:b/>
          <w:bCs/>
          <w:i/>
          <w:iCs/>
        </w:rPr>
        <w:t xml:space="preserve">Организационно-планирующая </w:t>
      </w:r>
      <w:r w:rsidRPr="00E244E2">
        <w:rPr>
          <w:rFonts w:cs="Times New Roman"/>
        </w:rPr>
        <w:t>функция предусматривает распределение часов, выделение этапов обучения, структурирование учебного материала, определение его количественных и качественных характеристик на каждом из этапов, в том числе для содержательного наполнения промежуточной аттестации учащихся.</w:t>
      </w:r>
    </w:p>
    <w:p w14:paraId="243AB246" w14:textId="77777777" w:rsidR="00684F23" w:rsidRPr="00E244E2" w:rsidRDefault="00684F23" w:rsidP="00E244E2">
      <w:pPr>
        <w:autoSpaceDE w:val="0"/>
        <w:ind w:firstLine="540"/>
        <w:jc w:val="both"/>
        <w:rPr>
          <w:rFonts w:cs="Times New Roman"/>
        </w:rPr>
      </w:pPr>
      <w:r w:rsidRPr="00E244E2">
        <w:rPr>
          <w:rFonts w:cs="Times New Roman"/>
        </w:rPr>
        <w:t xml:space="preserve">Рабочая программа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Программа содействует сохранению единого образовательного пространства, не сковывая при этом творческой инициативы учителей, и предоставляет широкие возможности для реализации различных подходов к построению учебного курса. В рабочей программе указаны конкретные произведения, выделены этапы развития русской литературы, а также блоки «Литература народов России» и «Зарубежная литература». </w:t>
      </w:r>
    </w:p>
    <w:p w14:paraId="7AD5E3F8" w14:textId="77777777" w:rsidR="00684F23" w:rsidRPr="00E244E2" w:rsidRDefault="00684F23" w:rsidP="00E244E2">
      <w:pPr>
        <w:autoSpaceDE w:val="0"/>
        <w:ind w:firstLine="540"/>
        <w:jc w:val="both"/>
        <w:rPr>
          <w:rFonts w:cs="Times New Roman"/>
        </w:rPr>
      </w:pPr>
      <w:r w:rsidRPr="00E244E2">
        <w:rPr>
          <w:rFonts w:cs="Times New Roman"/>
        </w:rPr>
        <w:t xml:space="preserve">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w:t>
      </w:r>
      <w:r w:rsidR="0095348E" w:rsidRPr="00E244E2">
        <w:rPr>
          <w:rFonts w:cs="Times New Roman"/>
        </w:rPr>
        <w:t xml:space="preserve"> «Литература» на этапе среднего (полного)</w:t>
      </w:r>
      <w:r w:rsidRPr="00E244E2">
        <w:rPr>
          <w:rFonts w:cs="Times New Roman"/>
        </w:rPr>
        <w:t xml:space="preserve"> общего образования являются:</w:t>
      </w:r>
    </w:p>
    <w:p w14:paraId="7A97984D" w14:textId="77777777" w:rsidR="00684F23" w:rsidRPr="00E244E2" w:rsidRDefault="00684F23" w:rsidP="00E244E2">
      <w:pPr>
        <w:numPr>
          <w:ilvl w:val="0"/>
          <w:numId w:val="2"/>
        </w:numPr>
        <w:jc w:val="both"/>
        <w:rPr>
          <w:rFonts w:cs="Times New Roman"/>
        </w:rPr>
      </w:pPr>
      <w:r w:rsidRPr="00E244E2">
        <w:rPr>
          <w:rFonts w:cs="Times New Roman"/>
        </w:rPr>
        <w:t>поиск и выделение значимых функциональных связей и отношений между частями целого, выделение характерных причинно-следственных связей;</w:t>
      </w:r>
    </w:p>
    <w:p w14:paraId="24BAC1E1" w14:textId="77777777" w:rsidR="00684F23" w:rsidRPr="00E244E2" w:rsidRDefault="00684F23" w:rsidP="00E244E2">
      <w:pPr>
        <w:numPr>
          <w:ilvl w:val="0"/>
          <w:numId w:val="2"/>
        </w:numPr>
        <w:jc w:val="both"/>
        <w:rPr>
          <w:rFonts w:cs="Times New Roman"/>
        </w:rPr>
      </w:pPr>
      <w:r w:rsidRPr="00E244E2">
        <w:rPr>
          <w:rFonts w:cs="Times New Roman"/>
        </w:rPr>
        <w:t>сравнение и сопоставление, классификация;</w:t>
      </w:r>
    </w:p>
    <w:p w14:paraId="2BAC8A9D" w14:textId="77777777" w:rsidR="00684F23" w:rsidRPr="00E244E2" w:rsidRDefault="00684F23" w:rsidP="00E244E2">
      <w:pPr>
        <w:numPr>
          <w:ilvl w:val="0"/>
          <w:numId w:val="2"/>
        </w:numPr>
        <w:jc w:val="both"/>
        <w:rPr>
          <w:rFonts w:cs="Times New Roman"/>
        </w:rPr>
      </w:pPr>
      <w:r w:rsidRPr="00E244E2">
        <w:rPr>
          <w:rFonts w:cs="Times New Roman"/>
        </w:rPr>
        <w:lastRenderedPageBreak/>
        <w:t>умение различать понятия: факт, мнение, доказательство, гипотеза, аксиома;</w:t>
      </w:r>
    </w:p>
    <w:p w14:paraId="154E7384" w14:textId="77777777" w:rsidR="00684F23" w:rsidRPr="00E244E2" w:rsidRDefault="00684F23" w:rsidP="00E244E2">
      <w:pPr>
        <w:numPr>
          <w:ilvl w:val="0"/>
          <w:numId w:val="2"/>
        </w:numPr>
        <w:jc w:val="both"/>
        <w:rPr>
          <w:rFonts w:cs="Times New Roman"/>
        </w:rPr>
      </w:pPr>
      <w:r w:rsidRPr="00E244E2">
        <w:rPr>
          <w:rFonts w:cs="Times New Roman"/>
        </w:rPr>
        <w:t>самостоятельное выполнение различных творческих работ:</w:t>
      </w:r>
    </w:p>
    <w:p w14:paraId="7DB2578E" w14:textId="77777777" w:rsidR="00684F23" w:rsidRPr="00E244E2" w:rsidRDefault="00684F23" w:rsidP="00E244E2">
      <w:pPr>
        <w:numPr>
          <w:ilvl w:val="0"/>
          <w:numId w:val="2"/>
        </w:numPr>
        <w:jc w:val="both"/>
        <w:rPr>
          <w:rFonts w:cs="Times New Roman"/>
        </w:rPr>
      </w:pPr>
      <w:r w:rsidRPr="00E244E2">
        <w:rPr>
          <w:rFonts w:cs="Times New Roman"/>
        </w:rPr>
        <w:t>способность устно и письменно передавать содержание текста в сжатом или развёрнутом виде;</w:t>
      </w:r>
    </w:p>
    <w:p w14:paraId="3DD5E32A" w14:textId="77777777" w:rsidR="00684F23" w:rsidRPr="00E244E2" w:rsidRDefault="00684F23" w:rsidP="00E244E2">
      <w:pPr>
        <w:numPr>
          <w:ilvl w:val="0"/>
          <w:numId w:val="2"/>
        </w:numPr>
        <w:jc w:val="both"/>
        <w:rPr>
          <w:rFonts w:cs="Times New Roman"/>
        </w:rPr>
      </w:pPr>
      <w:r w:rsidRPr="00E244E2">
        <w:rPr>
          <w:rFonts w:cs="Times New Roman"/>
        </w:rPr>
        <w:t>владение монологической и диалогической речью, умение перефразировать мысль, выбор и использование выразительных средств языка и знаковых систем в соответствии с коммуникативной задачей;</w:t>
      </w:r>
    </w:p>
    <w:p w14:paraId="51789068" w14:textId="77777777" w:rsidR="00684F23" w:rsidRPr="00E244E2" w:rsidRDefault="00684F23" w:rsidP="00E244E2">
      <w:pPr>
        <w:numPr>
          <w:ilvl w:val="0"/>
          <w:numId w:val="2"/>
        </w:numPr>
        <w:jc w:val="both"/>
        <w:rPr>
          <w:rFonts w:cs="Times New Roman"/>
        </w:rPr>
      </w:pPr>
      <w:r w:rsidRPr="00E244E2">
        <w:rPr>
          <w:rFonts w:cs="Times New Roman"/>
        </w:rPr>
        <w:t>составление плана, тезисов, конспекта;</w:t>
      </w:r>
    </w:p>
    <w:p w14:paraId="1948D0EE" w14:textId="77777777" w:rsidR="00684F23" w:rsidRPr="00E244E2" w:rsidRDefault="00684F23" w:rsidP="00E244E2">
      <w:pPr>
        <w:numPr>
          <w:ilvl w:val="0"/>
          <w:numId w:val="2"/>
        </w:numPr>
        <w:jc w:val="both"/>
        <w:rPr>
          <w:rFonts w:cs="Times New Roman"/>
        </w:rPr>
      </w:pPr>
      <w:r w:rsidRPr="00E244E2">
        <w:rPr>
          <w:rFonts w:cs="Times New Roman"/>
        </w:rPr>
        <w:t>подбор аргументов, формулирование выводов, отражение в устной или письменной форме результатов своей деятельности;</w:t>
      </w:r>
    </w:p>
    <w:p w14:paraId="19840A90" w14:textId="77777777" w:rsidR="00684F23" w:rsidRPr="00E244E2" w:rsidRDefault="00684F23" w:rsidP="00E244E2">
      <w:pPr>
        <w:numPr>
          <w:ilvl w:val="0"/>
          <w:numId w:val="2"/>
        </w:numPr>
        <w:jc w:val="both"/>
        <w:rPr>
          <w:rFonts w:cs="Times New Roman"/>
        </w:rPr>
      </w:pPr>
      <w:r w:rsidRPr="00E244E2">
        <w:rPr>
          <w:rFonts w:cs="Times New Roman"/>
        </w:rPr>
        <w:t>самостоятельная организация учебной деятельности, владение навыками контроля и оценки своей деятельности, осознанное определение сферы своих интересов и возможностей.</w:t>
      </w:r>
    </w:p>
    <w:p w14:paraId="7995F074" w14:textId="77777777" w:rsidR="005D3A23" w:rsidRPr="00E244E2" w:rsidRDefault="005D3A23" w:rsidP="00E244E2">
      <w:pPr>
        <w:jc w:val="both"/>
        <w:rPr>
          <w:rFonts w:cs="Times New Roman"/>
          <w:b/>
        </w:rPr>
      </w:pPr>
    </w:p>
    <w:p w14:paraId="0836908C" w14:textId="77777777" w:rsidR="000E5210" w:rsidRPr="00E244E2" w:rsidRDefault="000E5210" w:rsidP="00E244E2">
      <w:pPr>
        <w:autoSpaceDE w:val="0"/>
        <w:jc w:val="center"/>
        <w:rPr>
          <w:rFonts w:cs="Times New Roman"/>
          <w:b/>
          <w:bCs/>
        </w:rPr>
      </w:pPr>
      <w:r w:rsidRPr="00E244E2">
        <w:rPr>
          <w:rFonts w:cs="Times New Roman"/>
          <w:b/>
          <w:bCs/>
        </w:rPr>
        <w:t>Общая характеристика учебного предмета</w:t>
      </w:r>
    </w:p>
    <w:p w14:paraId="30540ED2" w14:textId="77777777" w:rsidR="00B1636A" w:rsidRPr="00E244E2" w:rsidRDefault="00B1636A" w:rsidP="00E244E2">
      <w:pPr>
        <w:autoSpaceDE w:val="0"/>
        <w:ind w:firstLine="540"/>
        <w:jc w:val="center"/>
        <w:rPr>
          <w:rFonts w:cs="Times New Roman"/>
          <w:b/>
          <w:bCs/>
          <w:i/>
          <w:iCs/>
        </w:rPr>
      </w:pPr>
    </w:p>
    <w:p w14:paraId="23C95E77" w14:textId="77777777" w:rsidR="000E5210" w:rsidRPr="00E244E2" w:rsidRDefault="000E5210" w:rsidP="00E244E2">
      <w:pPr>
        <w:autoSpaceDE w:val="0"/>
        <w:ind w:firstLine="540"/>
        <w:jc w:val="both"/>
        <w:rPr>
          <w:rFonts w:cs="Times New Roman"/>
        </w:rPr>
      </w:pPr>
      <w:r w:rsidRPr="00E244E2">
        <w:rPr>
          <w:rFonts w:cs="Times New Roman"/>
          <w:b/>
          <w:bCs/>
          <w:i/>
          <w:iCs/>
        </w:rPr>
        <w:t xml:space="preserve">Литература </w:t>
      </w:r>
      <w:r w:rsidRPr="00E244E2">
        <w:rPr>
          <w:rFonts w:cs="Times New Roman"/>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14:paraId="7F39BC57" w14:textId="77777777" w:rsidR="000E5210" w:rsidRPr="00E244E2" w:rsidRDefault="000E5210" w:rsidP="00E244E2">
      <w:pPr>
        <w:autoSpaceDE w:val="0"/>
        <w:ind w:firstLine="540"/>
        <w:jc w:val="both"/>
        <w:rPr>
          <w:rFonts w:cs="Times New Roman"/>
        </w:rPr>
      </w:pPr>
      <w:r w:rsidRPr="00E244E2">
        <w:rPr>
          <w:rFonts w:cs="Times New Roman"/>
        </w:rPr>
        <w:t>Рабочая программа составлена с учетом преемственности с Примерной программой для основной школы. На ступени основного общего образования необходимо продолжать работу по совершенствованию навыка осознанного, правильного,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14:paraId="64FB4FE3" w14:textId="77777777" w:rsidR="000E5210" w:rsidRPr="00E244E2" w:rsidRDefault="000E5210" w:rsidP="00E244E2">
      <w:pPr>
        <w:autoSpaceDE w:val="0"/>
        <w:ind w:firstLine="540"/>
        <w:jc w:val="both"/>
        <w:rPr>
          <w:rFonts w:cs="Times New Roman"/>
        </w:rPr>
      </w:pPr>
      <w:r w:rsidRPr="00E244E2">
        <w:rPr>
          <w:rFonts w:cs="Times New Roman"/>
        </w:rPr>
        <w:t>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классики.</w:t>
      </w:r>
    </w:p>
    <w:p w14:paraId="1834A217" w14:textId="77777777" w:rsidR="000E5210" w:rsidRPr="00E244E2" w:rsidRDefault="000E5210" w:rsidP="00E244E2">
      <w:pPr>
        <w:autoSpaceDE w:val="0"/>
        <w:ind w:firstLine="540"/>
        <w:jc w:val="both"/>
        <w:rPr>
          <w:rFonts w:cs="Times New Roman"/>
        </w:rPr>
      </w:pPr>
      <w:r w:rsidRPr="00E244E2">
        <w:rPr>
          <w:rFonts w:cs="Times New Roman"/>
        </w:rPr>
        <w:t>Каждое классическое произведение всегда актуально, так как обращено к вечным человеческим ценностям.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 и теоретико-литературных знаний и умений, отвечающий возрастным особенностям учащегося.</w:t>
      </w:r>
    </w:p>
    <w:p w14:paraId="363B120A" w14:textId="77777777" w:rsidR="000E5210" w:rsidRPr="00E244E2" w:rsidRDefault="000E5210" w:rsidP="00E244E2">
      <w:pPr>
        <w:autoSpaceDE w:val="0"/>
        <w:ind w:firstLine="540"/>
        <w:jc w:val="both"/>
        <w:rPr>
          <w:rFonts w:cs="Times New Roman"/>
        </w:rPr>
      </w:pPr>
      <w:r w:rsidRPr="00E244E2">
        <w:rPr>
          <w:rFonts w:cs="Times New Roman"/>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14:paraId="132FE0A1" w14:textId="77777777" w:rsidR="000E5210" w:rsidRPr="00E244E2" w:rsidRDefault="000E5210" w:rsidP="00E244E2">
      <w:pPr>
        <w:autoSpaceDE w:val="0"/>
        <w:ind w:firstLine="540"/>
        <w:jc w:val="both"/>
        <w:rPr>
          <w:rFonts w:cs="Times New Roman"/>
        </w:rPr>
      </w:pPr>
      <w:r w:rsidRPr="00E244E2">
        <w:rPr>
          <w:rFonts w:cs="Times New Roman"/>
        </w:rPr>
        <w:t>− осознанное, творческое чтение художественных произведений разных жанров;</w:t>
      </w:r>
    </w:p>
    <w:p w14:paraId="2EC92F8B" w14:textId="77777777" w:rsidR="000E5210" w:rsidRPr="00E244E2" w:rsidRDefault="000E5210" w:rsidP="00E244E2">
      <w:pPr>
        <w:autoSpaceDE w:val="0"/>
        <w:ind w:firstLine="540"/>
        <w:jc w:val="both"/>
        <w:rPr>
          <w:rFonts w:cs="Times New Roman"/>
        </w:rPr>
      </w:pPr>
      <w:r w:rsidRPr="00E244E2">
        <w:rPr>
          <w:rFonts w:cs="Times New Roman"/>
        </w:rPr>
        <w:t>− выразительное чтение художественного текста;</w:t>
      </w:r>
    </w:p>
    <w:p w14:paraId="7731C408" w14:textId="77777777" w:rsidR="000E5210" w:rsidRPr="00E244E2" w:rsidRDefault="000E5210" w:rsidP="00E244E2">
      <w:pPr>
        <w:autoSpaceDE w:val="0"/>
        <w:ind w:firstLine="540"/>
        <w:jc w:val="both"/>
        <w:rPr>
          <w:rFonts w:cs="Times New Roman"/>
        </w:rPr>
      </w:pPr>
      <w:r w:rsidRPr="00E244E2">
        <w:rPr>
          <w:rFonts w:cs="Times New Roman"/>
        </w:rPr>
        <w:lastRenderedPageBreak/>
        <w:t>− различные виды пересказа (подробный, краткий, выборочный, с элементами комментария, с творческим заданием);</w:t>
      </w:r>
    </w:p>
    <w:p w14:paraId="4B3A4D42" w14:textId="77777777" w:rsidR="000E5210" w:rsidRPr="00E244E2" w:rsidRDefault="000E5210" w:rsidP="00E244E2">
      <w:pPr>
        <w:autoSpaceDE w:val="0"/>
        <w:ind w:firstLine="540"/>
        <w:jc w:val="both"/>
        <w:rPr>
          <w:rFonts w:cs="Times New Roman"/>
        </w:rPr>
      </w:pPr>
      <w:r w:rsidRPr="00E244E2">
        <w:rPr>
          <w:rFonts w:cs="Times New Roman"/>
        </w:rPr>
        <w:t>− ответы на вопросы, раскрывающие знание и понимание текста произведения;</w:t>
      </w:r>
    </w:p>
    <w:p w14:paraId="16B2BB9D" w14:textId="77777777" w:rsidR="000E5210" w:rsidRPr="00E244E2" w:rsidRDefault="000E5210" w:rsidP="00E244E2">
      <w:pPr>
        <w:autoSpaceDE w:val="0"/>
        <w:ind w:firstLine="540"/>
        <w:jc w:val="both"/>
        <w:rPr>
          <w:rFonts w:cs="Times New Roman"/>
        </w:rPr>
      </w:pPr>
      <w:r w:rsidRPr="00E244E2">
        <w:rPr>
          <w:rFonts w:cs="Times New Roman"/>
        </w:rPr>
        <w:t>− заучивание наизусть стихотворных и прозаических текстов;</w:t>
      </w:r>
    </w:p>
    <w:p w14:paraId="61D43952" w14:textId="77777777" w:rsidR="000E5210" w:rsidRPr="00E244E2" w:rsidRDefault="000E5210" w:rsidP="00E244E2">
      <w:pPr>
        <w:autoSpaceDE w:val="0"/>
        <w:ind w:firstLine="540"/>
        <w:jc w:val="both"/>
        <w:rPr>
          <w:rFonts w:cs="Times New Roman"/>
        </w:rPr>
      </w:pPr>
      <w:r w:rsidRPr="00E244E2">
        <w:rPr>
          <w:rFonts w:cs="Times New Roman"/>
        </w:rPr>
        <w:t>− анализ и интерпретация произведения;</w:t>
      </w:r>
    </w:p>
    <w:p w14:paraId="25A7DCFA" w14:textId="77777777" w:rsidR="000E5210" w:rsidRPr="00E244E2" w:rsidRDefault="000E5210" w:rsidP="00E244E2">
      <w:pPr>
        <w:autoSpaceDE w:val="0"/>
        <w:ind w:firstLine="540"/>
        <w:jc w:val="both"/>
        <w:rPr>
          <w:rFonts w:cs="Times New Roman"/>
        </w:rPr>
      </w:pPr>
      <w:r w:rsidRPr="00E244E2">
        <w:rPr>
          <w:rFonts w:cs="Times New Roman"/>
        </w:rPr>
        <w:t>− составление планов и написание отзывов о произведениях;</w:t>
      </w:r>
    </w:p>
    <w:p w14:paraId="33D522A9" w14:textId="77777777" w:rsidR="000E5210" w:rsidRPr="00E244E2" w:rsidRDefault="000E5210" w:rsidP="00E244E2">
      <w:pPr>
        <w:autoSpaceDE w:val="0"/>
        <w:ind w:firstLine="540"/>
        <w:jc w:val="both"/>
        <w:rPr>
          <w:rFonts w:cs="Times New Roman"/>
        </w:rPr>
      </w:pPr>
      <w:r w:rsidRPr="00E244E2">
        <w:rPr>
          <w:rFonts w:cs="Times New Roman"/>
        </w:rPr>
        <w:t>−написание сочинений по литературным произведениям и на основе жизненных впечатлений;</w:t>
      </w:r>
    </w:p>
    <w:p w14:paraId="129F7DF2" w14:textId="77777777" w:rsidR="000E5210" w:rsidRPr="00E244E2" w:rsidRDefault="000E5210" w:rsidP="00E244E2">
      <w:pPr>
        <w:autoSpaceDE w:val="0"/>
        <w:ind w:firstLine="540"/>
        <w:jc w:val="both"/>
        <w:rPr>
          <w:rFonts w:cs="Times New Roman"/>
        </w:rPr>
      </w:pPr>
      <w:r w:rsidRPr="00E244E2">
        <w:rPr>
          <w:rFonts w:cs="Times New Roman"/>
        </w:rPr>
        <w:t>− целенаправленный поиск информации на основе знания ее источников и умения работать с ними.</w:t>
      </w:r>
    </w:p>
    <w:p w14:paraId="0BAF6A82" w14:textId="77777777" w:rsidR="000E5210" w:rsidRPr="00E244E2" w:rsidRDefault="000E5210" w:rsidP="00E244E2">
      <w:pPr>
        <w:autoSpaceDE w:val="0"/>
        <w:ind w:firstLine="540"/>
        <w:jc w:val="both"/>
        <w:rPr>
          <w:rFonts w:cs="Times New Roman"/>
        </w:rPr>
      </w:pPr>
      <w:r w:rsidRPr="00E244E2">
        <w:rPr>
          <w:rFonts w:cs="Times New Roman"/>
        </w:rPr>
        <w:t>Учебный предмет «Литература» – одна из важнейших частей образовательной области «Филология»</w:t>
      </w:r>
      <w:r w:rsidRPr="00E244E2">
        <w:rPr>
          <w:rFonts w:cs="Times New Roman"/>
          <w:i/>
          <w:iCs/>
        </w:rPr>
        <w:t xml:space="preserve">. </w:t>
      </w:r>
      <w:r w:rsidRPr="00E244E2">
        <w:rPr>
          <w:rFonts w:cs="Times New Roman"/>
        </w:rPr>
        <w:t>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14:paraId="6395BC8A" w14:textId="77777777" w:rsidR="000E5210" w:rsidRPr="00E244E2" w:rsidRDefault="000E5210" w:rsidP="00E244E2">
      <w:pPr>
        <w:autoSpaceDE w:val="0"/>
        <w:ind w:firstLine="540"/>
        <w:jc w:val="both"/>
        <w:rPr>
          <w:rFonts w:cs="Times New Roman"/>
        </w:rPr>
      </w:pPr>
      <w:r w:rsidRPr="00E244E2">
        <w:rPr>
          <w:rFonts w:cs="Times New Roman"/>
        </w:rPr>
        <w:t>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всех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w:t>
      </w:r>
    </w:p>
    <w:p w14:paraId="026EE6A2" w14:textId="77777777" w:rsidR="000E5210" w:rsidRPr="00E244E2" w:rsidRDefault="000E5210" w:rsidP="00E244E2">
      <w:pPr>
        <w:autoSpaceDE w:val="0"/>
        <w:ind w:firstLine="540"/>
        <w:jc w:val="both"/>
        <w:rPr>
          <w:rFonts w:cs="Times New Roman"/>
        </w:rPr>
      </w:pPr>
      <w:r w:rsidRPr="00E244E2">
        <w:rPr>
          <w:rFonts w:cs="Times New Roman"/>
        </w:rPr>
        <w:t>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w:t>
      </w:r>
    </w:p>
    <w:p w14:paraId="739288ED" w14:textId="77777777" w:rsidR="000E5210" w:rsidRPr="00E244E2" w:rsidRDefault="000E5210" w:rsidP="00E244E2">
      <w:pPr>
        <w:autoSpaceDE w:val="0"/>
        <w:ind w:firstLine="540"/>
        <w:jc w:val="both"/>
        <w:rPr>
          <w:rFonts w:cs="Times New Roman"/>
        </w:rPr>
      </w:pPr>
      <w:r w:rsidRPr="00E244E2">
        <w:rPr>
          <w:rFonts w:cs="Times New Roman"/>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14:paraId="579BCF27" w14:textId="77777777" w:rsidR="009353BA" w:rsidRPr="00E244E2" w:rsidRDefault="009353BA" w:rsidP="00E244E2">
      <w:pPr>
        <w:pStyle w:val="24"/>
        <w:jc w:val="both"/>
        <w:rPr>
          <w:b/>
        </w:rPr>
      </w:pPr>
      <w:r w:rsidRPr="00E244E2">
        <w:rPr>
          <w:b/>
        </w:rPr>
        <w:t>Требования к уровню подготовки учащихся:</w:t>
      </w:r>
    </w:p>
    <w:p w14:paraId="0F670109" w14:textId="77777777" w:rsidR="009353BA" w:rsidRPr="00E244E2" w:rsidRDefault="009353BA" w:rsidP="00E244E2">
      <w:pPr>
        <w:jc w:val="both"/>
        <w:rPr>
          <w:b/>
        </w:rPr>
      </w:pPr>
      <w:r w:rsidRPr="00E244E2">
        <w:t xml:space="preserve">           </w:t>
      </w:r>
      <w:r w:rsidRPr="00E244E2">
        <w:rPr>
          <w:b/>
        </w:rPr>
        <w:t>В результате изучения литературы на базовом уровне учащиеся 10-11 классов должны</w:t>
      </w:r>
    </w:p>
    <w:p w14:paraId="7D9F5F07" w14:textId="77777777" w:rsidR="009353BA" w:rsidRPr="00E244E2" w:rsidRDefault="009353BA" w:rsidP="00E244E2">
      <w:pPr>
        <w:ind w:firstLine="709"/>
        <w:jc w:val="both"/>
      </w:pPr>
      <w:r w:rsidRPr="00E244E2">
        <w:rPr>
          <w:b/>
        </w:rPr>
        <w:t>знать/понимать:</w:t>
      </w:r>
    </w:p>
    <w:p w14:paraId="660D888D" w14:textId="77777777" w:rsidR="009353BA" w:rsidRPr="00E244E2" w:rsidRDefault="009353BA" w:rsidP="00E244E2">
      <w:pPr>
        <w:pStyle w:val="af1"/>
        <w:numPr>
          <w:ilvl w:val="0"/>
          <w:numId w:val="18"/>
        </w:numPr>
        <w:tabs>
          <w:tab w:val="left" w:pos="1134"/>
        </w:tabs>
        <w:ind w:left="0" w:firstLine="709"/>
        <w:contextualSpacing/>
        <w:jc w:val="both"/>
      </w:pPr>
      <w:r w:rsidRPr="00E244E2">
        <w:t>образную природу словесного искусства;</w:t>
      </w:r>
    </w:p>
    <w:p w14:paraId="303C708D" w14:textId="77777777" w:rsidR="009353BA" w:rsidRPr="00E244E2" w:rsidRDefault="009353BA" w:rsidP="00E244E2">
      <w:pPr>
        <w:pStyle w:val="af1"/>
        <w:numPr>
          <w:ilvl w:val="0"/>
          <w:numId w:val="18"/>
        </w:numPr>
        <w:tabs>
          <w:tab w:val="left" w:pos="1134"/>
        </w:tabs>
        <w:ind w:left="0" w:firstLine="709"/>
        <w:contextualSpacing/>
        <w:jc w:val="both"/>
      </w:pPr>
      <w:r w:rsidRPr="00E244E2">
        <w:t>содержание изученных литературных произведений;</w:t>
      </w:r>
    </w:p>
    <w:p w14:paraId="19B69735" w14:textId="77777777" w:rsidR="009353BA" w:rsidRPr="00E244E2" w:rsidRDefault="009353BA" w:rsidP="00E244E2">
      <w:pPr>
        <w:pStyle w:val="af1"/>
        <w:numPr>
          <w:ilvl w:val="0"/>
          <w:numId w:val="18"/>
        </w:numPr>
        <w:tabs>
          <w:tab w:val="left" w:pos="1134"/>
        </w:tabs>
        <w:ind w:left="0" w:firstLine="709"/>
        <w:contextualSpacing/>
        <w:jc w:val="both"/>
      </w:pPr>
      <w:r w:rsidRPr="00E244E2">
        <w:t>основные факты жизни и творчества писателей-классиков ХХ века;</w:t>
      </w:r>
    </w:p>
    <w:p w14:paraId="0CD398C2" w14:textId="77777777" w:rsidR="009353BA" w:rsidRPr="00E244E2" w:rsidRDefault="009353BA" w:rsidP="00E244E2">
      <w:pPr>
        <w:pStyle w:val="af1"/>
        <w:numPr>
          <w:ilvl w:val="0"/>
          <w:numId w:val="18"/>
        </w:numPr>
        <w:tabs>
          <w:tab w:val="left" w:pos="1134"/>
        </w:tabs>
        <w:ind w:left="0" w:firstLine="709"/>
        <w:contextualSpacing/>
        <w:jc w:val="both"/>
      </w:pPr>
      <w:r w:rsidRPr="00E244E2">
        <w:t>основные закономерности историко-литературного процесса и черты литературных направлений;</w:t>
      </w:r>
    </w:p>
    <w:p w14:paraId="2C980F69" w14:textId="77777777" w:rsidR="009353BA" w:rsidRPr="00E244E2" w:rsidRDefault="009353BA" w:rsidP="00E244E2">
      <w:pPr>
        <w:pStyle w:val="af1"/>
        <w:numPr>
          <w:ilvl w:val="0"/>
          <w:numId w:val="18"/>
        </w:numPr>
        <w:tabs>
          <w:tab w:val="left" w:pos="1134"/>
        </w:tabs>
        <w:ind w:left="0" w:firstLine="709"/>
        <w:contextualSpacing/>
        <w:jc w:val="both"/>
      </w:pPr>
      <w:r w:rsidRPr="00E244E2">
        <w:t>основные теоретико-литературные понятия;</w:t>
      </w:r>
    </w:p>
    <w:p w14:paraId="60940D2E" w14:textId="77777777" w:rsidR="009353BA" w:rsidRPr="00E244E2" w:rsidRDefault="009353BA" w:rsidP="00E244E2">
      <w:pPr>
        <w:jc w:val="both"/>
      </w:pPr>
      <w:r w:rsidRPr="00E244E2">
        <w:rPr>
          <w:b/>
        </w:rPr>
        <w:lastRenderedPageBreak/>
        <w:t xml:space="preserve">            уметь:</w:t>
      </w:r>
    </w:p>
    <w:p w14:paraId="2ACA75FA"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воспроизводить содержание литературного произведения;</w:t>
      </w:r>
    </w:p>
    <w:p w14:paraId="341CD09D"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эпизод(сцену) изученного произведения, объяснять его связь с проблематикой произведения;</w:t>
      </w:r>
    </w:p>
    <w:p w14:paraId="507BD3E0"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14:paraId="397C2519"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определять род и жанр произведения;</w:t>
      </w:r>
    </w:p>
    <w:p w14:paraId="6AA7F90F"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сопоставлять литературные произведения;</w:t>
      </w:r>
    </w:p>
    <w:p w14:paraId="490AB181"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выявлять авторскую позицию;</w:t>
      </w:r>
    </w:p>
    <w:p w14:paraId="3A4881C6"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выразительно читать изученные произведения (или их фрагменты), соблюдая нормы литературного произношения;</w:t>
      </w:r>
    </w:p>
    <w:p w14:paraId="0AA74F97"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аргументировано формулировать свое отношение к прочитанному произведению;</w:t>
      </w:r>
    </w:p>
    <w:p w14:paraId="4FA51258" w14:textId="77777777" w:rsidR="009353BA" w:rsidRPr="00E244E2" w:rsidRDefault="009353BA" w:rsidP="00E244E2">
      <w:pPr>
        <w:numPr>
          <w:ilvl w:val="0"/>
          <w:numId w:val="17"/>
        </w:numPr>
        <w:tabs>
          <w:tab w:val="clear" w:pos="720"/>
          <w:tab w:val="num" w:pos="426"/>
          <w:tab w:val="left" w:pos="1134"/>
        </w:tabs>
        <w:suppressAutoHyphens w:val="0"/>
        <w:ind w:left="0" w:firstLine="709"/>
        <w:jc w:val="both"/>
      </w:pPr>
      <w:r w:rsidRPr="00E244E2">
        <w:t>писать рецензии на прочитанные произведения и сочинения разных жанров на литературные темы;</w:t>
      </w:r>
    </w:p>
    <w:p w14:paraId="0ABDA68B" w14:textId="77777777" w:rsidR="009353BA" w:rsidRPr="00E244E2" w:rsidRDefault="009353BA" w:rsidP="00E244E2">
      <w:pPr>
        <w:jc w:val="both"/>
      </w:pPr>
      <w:r w:rsidRPr="00E244E2">
        <w:rPr>
          <w:b/>
        </w:rPr>
        <w:t xml:space="preserve">           использовать приобретенные знания и умения в практической деятельности и повседневной жизни для</w:t>
      </w:r>
    </w:p>
    <w:p w14:paraId="28AADD8B" w14:textId="77777777" w:rsidR="009353BA" w:rsidRPr="00E244E2" w:rsidRDefault="009353BA" w:rsidP="00E244E2">
      <w:pPr>
        <w:numPr>
          <w:ilvl w:val="0"/>
          <w:numId w:val="17"/>
        </w:numPr>
        <w:tabs>
          <w:tab w:val="clear" w:pos="720"/>
          <w:tab w:val="num" w:pos="1134"/>
        </w:tabs>
        <w:suppressAutoHyphens w:val="0"/>
        <w:ind w:left="0" w:firstLine="709"/>
        <w:jc w:val="both"/>
      </w:pPr>
      <w:r w:rsidRPr="00E244E2">
        <w:t>создания связного текста (устного или письменного) на выбранную тему с учетом норм русского литературного языка;</w:t>
      </w:r>
    </w:p>
    <w:p w14:paraId="3E01D611" w14:textId="77777777" w:rsidR="009353BA" w:rsidRPr="00E244E2" w:rsidRDefault="009353BA" w:rsidP="00E244E2">
      <w:pPr>
        <w:numPr>
          <w:ilvl w:val="0"/>
          <w:numId w:val="17"/>
        </w:numPr>
        <w:tabs>
          <w:tab w:val="clear" w:pos="720"/>
          <w:tab w:val="num" w:pos="1134"/>
        </w:tabs>
        <w:suppressAutoHyphens w:val="0"/>
        <w:ind w:left="0" w:firstLine="709"/>
        <w:jc w:val="both"/>
      </w:pPr>
      <w:r w:rsidRPr="00E244E2">
        <w:t>участия в диалоге или дискуссии;</w:t>
      </w:r>
    </w:p>
    <w:p w14:paraId="677E2955" w14:textId="77777777" w:rsidR="009353BA" w:rsidRPr="00E244E2" w:rsidRDefault="009353BA" w:rsidP="00E244E2">
      <w:pPr>
        <w:numPr>
          <w:ilvl w:val="0"/>
          <w:numId w:val="17"/>
        </w:numPr>
        <w:tabs>
          <w:tab w:val="clear" w:pos="720"/>
          <w:tab w:val="num" w:pos="1134"/>
        </w:tabs>
        <w:suppressAutoHyphens w:val="0"/>
        <w:ind w:left="0" w:firstLine="709"/>
        <w:jc w:val="both"/>
      </w:pPr>
      <w:r w:rsidRPr="00E244E2">
        <w:t>самостоятельного знакомства с явлениями художественной культуры и оценки их эстетической значимости;</w:t>
      </w:r>
    </w:p>
    <w:p w14:paraId="6E0495F1" w14:textId="77777777" w:rsidR="009353BA" w:rsidRPr="00E244E2" w:rsidRDefault="009353BA" w:rsidP="00E244E2">
      <w:pPr>
        <w:numPr>
          <w:ilvl w:val="0"/>
          <w:numId w:val="17"/>
        </w:numPr>
        <w:tabs>
          <w:tab w:val="clear" w:pos="720"/>
          <w:tab w:val="num" w:pos="1134"/>
        </w:tabs>
        <w:suppressAutoHyphens w:val="0"/>
        <w:ind w:left="0" w:firstLine="709"/>
        <w:jc w:val="both"/>
      </w:pPr>
      <w:r w:rsidRPr="00E244E2">
        <w:t>определения своего круга чтения и оценки литературных произведений;</w:t>
      </w:r>
    </w:p>
    <w:p w14:paraId="40F92640" w14:textId="77777777" w:rsidR="009353BA" w:rsidRPr="00E244E2" w:rsidRDefault="009353BA" w:rsidP="00E244E2">
      <w:pPr>
        <w:numPr>
          <w:ilvl w:val="0"/>
          <w:numId w:val="17"/>
        </w:numPr>
        <w:tabs>
          <w:tab w:val="clear" w:pos="720"/>
          <w:tab w:val="num" w:pos="1134"/>
        </w:tabs>
        <w:suppressAutoHyphens w:val="0"/>
        <w:ind w:left="0" w:firstLine="709"/>
        <w:jc w:val="both"/>
      </w:pPr>
      <w:r w:rsidRPr="00E244E2">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14:paraId="313D4E13" w14:textId="77777777" w:rsidR="009353BA" w:rsidRPr="00E244E2" w:rsidRDefault="009353BA" w:rsidP="00E244E2">
      <w:pPr>
        <w:pStyle w:val="af7"/>
        <w:spacing w:before="0" w:beforeAutospacing="0" w:after="0" w:afterAutospacing="0"/>
        <w:rPr>
          <w:rFonts w:ascii="Times New Roman" w:hAnsi="Times New Roman" w:cs="Times New Roman"/>
          <w:b/>
          <w:sz w:val="24"/>
          <w:szCs w:val="24"/>
        </w:rPr>
      </w:pPr>
    </w:p>
    <w:p w14:paraId="17E90D2A" w14:textId="77777777" w:rsidR="000E5210" w:rsidRPr="00E244E2" w:rsidRDefault="000E5210" w:rsidP="00E244E2">
      <w:pPr>
        <w:autoSpaceDE w:val="0"/>
        <w:ind w:firstLine="540"/>
        <w:jc w:val="both"/>
        <w:rPr>
          <w:rFonts w:cs="Times New Roman"/>
          <w:b/>
          <w:bCs/>
        </w:rPr>
      </w:pPr>
    </w:p>
    <w:p w14:paraId="62AACB10" w14:textId="77777777" w:rsidR="00C16AC7" w:rsidRPr="00E244E2" w:rsidRDefault="00440938" w:rsidP="00E244E2">
      <w:pPr>
        <w:autoSpaceDE w:val="0"/>
        <w:jc w:val="center"/>
        <w:rPr>
          <w:rFonts w:cs="Times New Roman"/>
          <w:b/>
          <w:bCs/>
        </w:rPr>
      </w:pPr>
      <w:r w:rsidRPr="00E244E2">
        <w:rPr>
          <w:b/>
          <w:bCs/>
          <w:iCs/>
        </w:rPr>
        <w:t>Место предмета «Литература» в учебном плане МБОУ «Гимназия №8» Советского района г. Казани</w:t>
      </w:r>
    </w:p>
    <w:p w14:paraId="4D3D179A" w14:textId="77777777" w:rsidR="00C16AC7" w:rsidRPr="00E244E2" w:rsidRDefault="00C16AC7" w:rsidP="00E244E2">
      <w:pPr>
        <w:autoSpaceDE w:val="0"/>
        <w:ind w:firstLine="540"/>
        <w:jc w:val="both"/>
        <w:rPr>
          <w:rFonts w:cs="Times New Roman"/>
        </w:rPr>
      </w:pPr>
    </w:p>
    <w:p w14:paraId="3BBF5346" w14:textId="77777777" w:rsidR="00EE139A" w:rsidRPr="00E244E2" w:rsidRDefault="000E5210" w:rsidP="00E244E2">
      <w:pPr>
        <w:autoSpaceDE w:val="0"/>
        <w:ind w:firstLine="540"/>
        <w:jc w:val="both"/>
        <w:rPr>
          <w:rFonts w:cs="Times New Roman"/>
        </w:rPr>
      </w:pPr>
      <w:r w:rsidRPr="00E244E2">
        <w:rPr>
          <w:rFonts w:cs="Times New Roman"/>
        </w:rPr>
        <w:t xml:space="preserve">Федеральный базисный учебный план для образовательных учреждений </w:t>
      </w:r>
      <w:r w:rsidR="00440938" w:rsidRPr="00E244E2">
        <w:rPr>
          <w:rFonts w:cs="Times New Roman"/>
        </w:rPr>
        <w:t>Российской Федерации отводит 207</w:t>
      </w:r>
      <w:r w:rsidRPr="00E244E2">
        <w:rPr>
          <w:rFonts w:cs="Times New Roman"/>
        </w:rPr>
        <w:t xml:space="preserve"> часов для обязательного изучения учебного предмета «Литература» на этапе основного общего образования. Из них в</w:t>
      </w:r>
      <w:r w:rsidR="00440938" w:rsidRPr="00E244E2">
        <w:rPr>
          <w:rFonts w:cs="Times New Roman"/>
        </w:rPr>
        <w:t xml:space="preserve"> </w:t>
      </w:r>
      <w:r w:rsidR="0031140A" w:rsidRPr="00E244E2">
        <w:rPr>
          <w:rFonts w:cs="Times New Roman"/>
        </w:rPr>
        <w:t>10</w:t>
      </w:r>
      <w:r w:rsidR="00440938" w:rsidRPr="00E244E2">
        <w:rPr>
          <w:rFonts w:cs="Times New Roman"/>
        </w:rPr>
        <w:t xml:space="preserve"> классе – 105 часов (из расчета 3 учебных часа в неделю), а в </w:t>
      </w:r>
      <w:r w:rsidRPr="00E244E2">
        <w:rPr>
          <w:rFonts w:cs="Times New Roman"/>
        </w:rPr>
        <w:t xml:space="preserve"> </w:t>
      </w:r>
      <w:r w:rsidR="0031140A" w:rsidRPr="00E244E2">
        <w:rPr>
          <w:rFonts w:cs="Times New Roman"/>
        </w:rPr>
        <w:t>11</w:t>
      </w:r>
      <w:r w:rsidR="00440938" w:rsidRPr="00E244E2">
        <w:rPr>
          <w:rFonts w:cs="Times New Roman"/>
        </w:rPr>
        <w:t xml:space="preserve"> классе - 102</w:t>
      </w:r>
      <w:r w:rsidR="00596880" w:rsidRPr="00E244E2">
        <w:rPr>
          <w:rFonts w:cs="Times New Roman"/>
        </w:rPr>
        <w:t xml:space="preserve"> часа</w:t>
      </w:r>
      <w:r w:rsidRPr="00E244E2">
        <w:rPr>
          <w:rFonts w:cs="Times New Roman"/>
        </w:rPr>
        <w:t xml:space="preserve"> (из расчета 3 учебных часа в неделю). </w:t>
      </w:r>
    </w:p>
    <w:p w14:paraId="35EA8696" w14:textId="77777777" w:rsidR="00EE139A" w:rsidRPr="00E244E2" w:rsidRDefault="00EE139A" w:rsidP="00E244E2">
      <w:pPr>
        <w:jc w:val="both"/>
        <w:rPr>
          <w:rFonts w:cs="Times New Roman"/>
        </w:rPr>
      </w:pPr>
      <w:r w:rsidRPr="00E244E2">
        <w:rPr>
          <w:rFonts w:cs="Times New Roman"/>
          <w:i/>
        </w:rPr>
        <w:t xml:space="preserve">     </w:t>
      </w:r>
      <w:r w:rsidR="0031140A" w:rsidRPr="00E244E2">
        <w:rPr>
          <w:rFonts w:cs="Times New Roman"/>
          <w:i/>
        </w:rPr>
        <w:t xml:space="preserve"> </w:t>
      </w:r>
      <w:r w:rsidRPr="00E244E2">
        <w:rPr>
          <w:rFonts w:cs="Times New Roman"/>
          <w:i/>
        </w:rPr>
        <w:t xml:space="preserve"> </w:t>
      </w:r>
      <w:r w:rsidRPr="00E244E2">
        <w:rPr>
          <w:rFonts w:cs="Times New Roman"/>
        </w:rPr>
        <w:t xml:space="preserve">Плановых контрольных уроков (развития речи) в </w:t>
      </w:r>
      <w:r w:rsidR="0031140A" w:rsidRPr="00E244E2">
        <w:rPr>
          <w:rFonts w:cs="Times New Roman"/>
        </w:rPr>
        <w:t>10 классе</w:t>
      </w:r>
      <w:r w:rsidRPr="00E244E2">
        <w:rPr>
          <w:rFonts w:cs="Times New Roman"/>
        </w:rPr>
        <w:t xml:space="preserve"> -</w:t>
      </w:r>
      <w:r w:rsidR="0031140A" w:rsidRPr="00E244E2">
        <w:rPr>
          <w:rFonts w:cs="Times New Roman"/>
        </w:rPr>
        <w:t xml:space="preserve">  13  (в том числе 6</w:t>
      </w:r>
      <w:r w:rsidRPr="00E244E2">
        <w:rPr>
          <w:rFonts w:cs="Times New Roman"/>
        </w:rPr>
        <w:t xml:space="preserve"> классных и 3 домашних сочинения</w:t>
      </w:r>
      <w:r w:rsidR="0031140A" w:rsidRPr="00E244E2">
        <w:rPr>
          <w:rFonts w:cs="Times New Roman"/>
        </w:rPr>
        <w:t>).</w:t>
      </w:r>
    </w:p>
    <w:p w14:paraId="013A0063" w14:textId="77777777" w:rsidR="0031140A" w:rsidRPr="00E244E2" w:rsidRDefault="0031140A" w:rsidP="00E244E2">
      <w:pPr>
        <w:jc w:val="both"/>
        <w:rPr>
          <w:rFonts w:cs="Times New Roman"/>
        </w:rPr>
      </w:pPr>
      <w:r w:rsidRPr="00E244E2">
        <w:rPr>
          <w:rFonts w:cs="Times New Roman"/>
        </w:rPr>
        <w:t xml:space="preserve">       Плановых контрольных уроков (</w:t>
      </w:r>
      <w:r w:rsidR="00330EA8" w:rsidRPr="00E244E2">
        <w:rPr>
          <w:rFonts w:cs="Times New Roman"/>
        </w:rPr>
        <w:t>развития речи) в 11 классе -  12  (в том числе 5 классных и 2</w:t>
      </w:r>
      <w:r w:rsidRPr="00E244E2">
        <w:rPr>
          <w:rFonts w:cs="Times New Roman"/>
        </w:rPr>
        <w:t xml:space="preserve"> домашних сочинения).</w:t>
      </w:r>
    </w:p>
    <w:p w14:paraId="292D8BEA" w14:textId="77777777" w:rsidR="00440938" w:rsidRPr="00E244E2" w:rsidRDefault="00470E3A" w:rsidP="00E244E2">
      <w:pPr>
        <w:autoSpaceDE w:val="0"/>
        <w:jc w:val="both"/>
      </w:pPr>
      <w:r w:rsidRPr="00E244E2">
        <w:rPr>
          <w:rFonts w:cs="Times New Roman"/>
          <w:b/>
          <w:bCs/>
        </w:rPr>
        <w:t xml:space="preserve">      </w:t>
      </w:r>
      <w:r w:rsidR="00440938" w:rsidRPr="00E244E2">
        <w:t xml:space="preserve"> Часы пропорционально распределены на основные темы в течение учебного года, на уроки развития речи, что позволит формированию прочных навыков, объяснения конкретных литературных фактов, уроки развития речи направлены на совершенствование умений и навыков практическим путём.</w:t>
      </w:r>
    </w:p>
    <w:p w14:paraId="535D6175" w14:textId="77777777" w:rsidR="00F9195D" w:rsidRPr="00E244E2" w:rsidRDefault="00F9195D" w:rsidP="00E244E2">
      <w:pPr>
        <w:autoSpaceDE w:val="0"/>
        <w:jc w:val="both"/>
      </w:pPr>
    </w:p>
    <w:p w14:paraId="4070957D" w14:textId="77777777" w:rsidR="00F9195D" w:rsidRPr="00E244E2" w:rsidRDefault="00A64081" w:rsidP="00E244E2">
      <w:pPr>
        <w:autoSpaceDE w:val="0"/>
        <w:jc w:val="both"/>
        <w:rPr>
          <w:rFonts w:cs="Times New Roman"/>
          <w:bCs/>
        </w:rPr>
      </w:pPr>
      <w:r w:rsidRPr="00E244E2">
        <w:lastRenderedPageBreak/>
        <w:t xml:space="preserve">       </w:t>
      </w:r>
      <w:r w:rsidR="00F9195D" w:rsidRPr="00E244E2">
        <w:t xml:space="preserve"> Данная программа предусматривает </w:t>
      </w:r>
      <w:r w:rsidR="00071109" w:rsidRPr="00E244E2">
        <w:t xml:space="preserve"> национально-региональный компонент (</w:t>
      </w:r>
      <w:r w:rsidR="00F9195D" w:rsidRPr="00E244E2">
        <w:rPr>
          <w:b/>
          <w:i/>
        </w:rPr>
        <w:t>НРК</w:t>
      </w:r>
      <w:r w:rsidR="00071109" w:rsidRPr="00E244E2">
        <w:rPr>
          <w:b/>
          <w:i/>
        </w:rPr>
        <w:t>)</w:t>
      </w:r>
      <w:r w:rsidR="00F9195D" w:rsidRPr="00E244E2">
        <w:t>: в тематическое планирование включены темы, связанные с пребыванием русских писателей в К</w:t>
      </w:r>
      <w:r w:rsidR="000F3563" w:rsidRPr="00E244E2">
        <w:t>азани (10кл. – 10 тем, 11кл. – 8</w:t>
      </w:r>
      <w:r w:rsidR="00F9195D" w:rsidRPr="00E244E2">
        <w:t xml:space="preserve"> тем).</w:t>
      </w:r>
    </w:p>
    <w:p w14:paraId="3A23C59C" w14:textId="77777777" w:rsidR="007931D1" w:rsidRPr="00E244E2" w:rsidRDefault="007931D1" w:rsidP="00E244E2">
      <w:pPr>
        <w:autoSpaceDE w:val="0"/>
        <w:jc w:val="center"/>
        <w:rPr>
          <w:rFonts w:cs="Times New Roman"/>
          <w:bCs/>
        </w:rPr>
      </w:pPr>
      <w:r w:rsidRPr="00E244E2">
        <w:rPr>
          <w:b/>
        </w:rPr>
        <w:t>Содержание учебного предмета «Литература»</w:t>
      </w:r>
      <w:r w:rsidR="00F343A8" w:rsidRPr="00E244E2">
        <w:rPr>
          <w:b/>
        </w:rPr>
        <w:t xml:space="preserve"> 10 класс (базовый уровень)</w:t>
      </w:r>
    </w:p>
    <w:p w14:paraId="0960CC6A" w14:textId="77777777" w:rsidR="0093474D" w:rsidRPr="00E244E2" w:rsidRDefault="0093474D" w:rsidP="00E244E2">
      <w:pPr>
        <w:pStyle w:val="Textbody"/>
        <w:ind w:left="-408" w:hanging="36"/>
        <w:jc w:val="center"/>
        <w:rPr>
          <w:b/>
          <w:bCs/>
          <w:lang w:val="ru-RU"/>
        </w:rPr>
      </w:pPr>
    </w:p>
    <w:p w14:paraId="618EB0B5" w14:textId="77777777" w:rsidR="0093474D" w:rsidRPr="00E244E2" w:rsidRDefault="005A2D41" w:rsidP="005A2D41">
      <w:pPr>
        <w:pStyle w:val="Textbody"/>
        <w:ind w:left="-408" w:hanging="36"/>
        <w:rPr>
          <w:b/>
          <w:bCs/>
          <w:lang w:val="ru-RU"/>
        </w:rPr>
      </w:pPr>
      <w:r>
        <w:rPr>
          <w:b/>
          <w:bCs/>
          <w:lang w:val="ru-RU"/>
        </w:rPr>
        <w:t xml:space="preserve">        </w:t>
      </w:r>
      <w:r w:rsidR="0093474D" w:rsidRPr="00E244E2">
        <w:rPr>
          <w:b/>
          <w:bCs/>
          <w:lang w:val="ru-RU"/>
        </w:rPr>
        <w:t xml:space="preserve">Литература первой половины </w:t>
      </w:r>
      <w:r w:rsidR="0093474D" w:rsidRPr="00E244E2">
        <w:rPr>
          <w:b/>
          <w:bCs/>
          <w:lang w:val="en-US"/>
        </w:rPr>
        <w:t>XIX</w:t>
      </w:r>
      <w:r w:rsidR="0093474D" w:rsidRPr="00E244E2">
        <w:rPr>
          <w:b/>
          <w:bCs/>
          <w:lang w:val="ru-RU"/>
        </w:rPr>
        <w:t xml:space="preserve"> века</w:t>
      </w:r>
      <w:r w:rsidR="0093474D" w:rsidRPr="00E244E2">
        <w:rPr>
          <w:lang w:val="ru-RU"/>
        </w:rPr>
        <w:t xml:space="preserve"> </w:t>
      </w:r>
      <w:r w:rsidR="00F21CBC" w:rsidRPr="00E244E2">
        <w:rPr>
          <w:b/>
          <w:bCs/>
          <w:lang w:val="ru-RU"/>
        </w:rPr>
        <w:t>(10+1 час.</w:t>
      </w:r>
      <w:r w:rsidR="0093474D" w:rsidRPr="00E244E2">
        <w:rPr>
          <w:b/>
          <w:bCs/>
          <w:lang w:val="ru-RU"/>
        </w:rPr>
        <w:t>)</w:t>
      </w:r>
    </w:p>
    <w:p w14:paraId="3A1E046B" w14:textId="77777777" w:rsidR="0093474D" w:rsidRPr="00E244E2" w:rsidRDefault="0093474D" w:rsidP="00E244E2">
      <w:pPr>
        <w:pStyle w:val="Textbody"/>
        <w:jc w:val="both"/>
        <w:rPr>
          <w:b/>
          <w:bCs/>
          <w:lang w:val="ru-RU"/>
        </w:rPr>
      </w:pPr>
      <w:r w:rsidRPr="00E244E2">
        <w:rPr>
          <w:b/>
          <w:bCs/>
          <w:lang w:val="ru-RU"/>
        </w:rPr>
        <w:t>Введение (1 час)</w:t>
      </w:r>
      <w:r w:rsidR="004529B3" w:rsidRPr="00E244E2">
        <w:rPr>
          <w:b/>
          <w:bCs/>
          <w:lang w:val="ru-RU"/>
        </w:rPr>
        <w:t xml:space="preserve">. </w:t>
      </w:r>
      <w:r w:rsidRPr="00E244E2">
        <w:rPr>
          <w:lang w:val="ru-RU"/>
        </w:rPr>
        <w:t xml:space="preserve">Русская литература </w:t>
      </w:r>
      <w:r w:rsidRPr="00E244E2">
        <w:rPr>
          <w:lang w:val="en-US"/>
        </w:rPr>
        <w:t>XIX</w:t>
      </w:r>
      <w:r w:rsidRPr="00E244E2">
        <w:rPr>
          <w:lang w:val="ru-RU"/>
        </w:rPr>
        <w:t xml:space="preserve"> в. в контексте мировой культуры. Основные темы и проблемы русской литературы </w:t>
      </w:r>
      <w:r w:rsidRPr="00E244E2">
        <w:rPr>
          <w:lang w:val="en-US"/>
        </w:rPr>
        <w:t>XIX</w:t>
      </w:r>
      <w:r w:rsidRPr="00E244E2">
        <w:rPr>
          <w:lang w:val="ru-RU"/>
        </w:rPr>
        <w:t xml:space="preserve"> в. (свобода, духовно-нравственные испытания человека, обращение к народу в поисках  нравственного идеала, «праведничество», борьба с социальной несправедливостью и угнетением человека). Художественные открытия русских писателей-классиков.</w:t>
      </w:r>
    </w:p>
    <w:p w14:paraId="2C9C4F98" w14:textId="77777777" w:rsidR="0093474D" w:rsidRPr="00E244E2" w:rsidRDefault="0093474D" w:rsidP="00E244E2">
      <w:pPr>
        <w:pStyle w:val="Textbody"/>
        <w:ind w:left="-768" w:hanging="36"/>
        <w:jc w:val="both"/>
        <w:rPr>
          <w:b/>
          <w:bCs/>
          <w:lang w:val="ru-RU"/>
        </w:rPr>
      </w:pPr>
      <w:r w:rsidRPr="00E244E2">
        <w:rPr>
          <w:b/>
          <w:bCs/>
          <w:lang w:val="ru-RU"/>
        </w:rPr>
        <w:t xml:space="preserve">             Обзор русской литературы первой половины </w:t>
      </w:r>
      <w:r w:rsidRPr="00E244E2">
        <w:rPr>
          <w:b/>
          <w:bCs/>
          <w:lang w:val="en-US"/>
        </w:rPr>
        <w:t>XIX</w:t>
      </w:r>
      <w:r w:rsidRPr="00E244E2">
        <w:rPr>
          <w:b/>
          <w:bCs/>
          <w:lang w:val="ru-RU"/>
        </w:rPr>
        <w:t xml:space="preserve"> века (1 час)</w:t>
      </w:r>
    </w:p>
    <w:p w14:paraId="03A64214" w14:textId="77777777" w:rsidR="0093474D" w:rsidRPr="00E244E2" w:rsidRDefault="0093474D" w:rsidP="00E244E2">
      <w:pPr>
        <w:pStyle w:val="Textbody"/>
        <w:jc w:val="both"/>
      </w:pPr>
      <w:r w:rsidRPr="00E244E2">
        <w:rPr>
          <w:lang w:val="ru-RU"/>
        </w:rPr>
        <w:t xml:space="preserve">Россия в первой половине </w:t>
      </w:r>
      <w:r w:rsidRPr="00E244E2">
        <w:rPr>
          <w:lang w:val="en-US"/>
        </w:rPr>
        <w:t>XIX</w:t>
      </w:r>
      <w:r w:rsidRPr="00E244E2">
        <w:rPr>
          <w:lang w:val="ru-RU"/>
        </w:rPr>
        <w:t xml:space="preserve"> века. Классицизм, сентиментализм, романтизм. Зарождение реализма в русской литературе первой половины </w:t>
      </w:r>
      <w:r w:rsidRPr="00E244E2">
        <w:rPr>
          <w:lang w:val="en-US"/>
        </w:rPr>
        <w:t>XIX</w:t>
      </w:r>
      <w:r w:rsidRPr="00E244E2">
        <w:rPr>
          <w:lang w:val="ru-RU"/>
        </w:rPr>
        <w:t xml:space="preserve"> века. Национальное самоопределение русской литературы.</w:t>
      </w:r>
    </w:p>
    <w:p w14:paraId="1C41B429" w14:textId="77777777" w:rsidR="0093474D" w:rsidRPr="00E244E2" w:rsidRDefault="0093474D" w:rsidP="00E244E2">
      <w:pPr>
        <w:pStyle w:val="Textbody"/>
        <w:jc w:val="both"/>
        <w:rPr>
          <w:b/>
          <w:bCs/>
          <w:lang w:val="ru-RU"/>
        </w:rPr>
      </w:pPr>
      <w:r w:rsidRPr="00E244E2">
        <w:rPr>
          <w:b/>
          <w:bCs/>
          <w:lang w:val="ru-RU"/>
        </w:rPr>
        <w:t>А.С. Пушкин (4 часа)</w:t>
      </w:r>
    </w:p>
    <w:p w14:paraId="1FA959E5" w14:textId="77777777" w:rsidR="0093474D" w:rsidRPr="00E244E2" w:rsidRDefault="0093474D" w:rsidP="00E244E2">
      <w:pPr>
        <w:pStyle w:val="Textbody"/>
        <w:jc w:val="both"/>
        <w:rPr>
          <w:lang w:val="ru-RU"/>
        </w:rPr>
      </w:pPr>
      <w:r w:rsidRPr="00E244E2">
        <w:rPr>
          <w:lang w:val="ru-RU"/>
        </w:rPr>
        <w:t>Жизнь и творчество (обзор).</w:t>
      </w:r>
    </w:p>
    <w:p w14:paraId="3EEA673B" w14:textId="77777777" w:rsidR="0093474D" w:rsidRPr="00E244E2" w:rsidRDefault="0093474D" w:rsidP="00E244E2">
      <w:pPr>
        <w:pStyle w:val="Textbody"/>
        <w:jc w:val="both"/>
        <w:rPr>
          <w:lang w:val="ru-RU"/>
        </w:rPr>
      </w:pPr>
      <w:r w:rsidRPr="00E244E2">
        <w:rPr>
          <w:lang w:val="ru-RU"/>
        </w:rPr>
        <w:t>Стихотворения: «Погасло дневное светило...», «Свободы сеятель пустынный...», «Подражания Корану» (К. «И путник усталый на Бога роптал.»), «Элегия» (Безумных лет угасшее веселье</w:t>
      </w:r>
      <w:r w:rsidR="000D3997" w:rsidRPr="00E244E2">
        <w:rPr>
          <w:lang w:val="ru-RU"/>
        </w:rPr>
        <w:t>...»), «...Вновь я посетил...» (</w:t>
      </w:r>
      <w:r w:rsidRPr="00E244E2">
        <w:rPr>
          <w:lang w:val="ru-RU"/>
        </w:rPr>
        <w:t xml:space="preserve"> и три стихотворения по выбору ).</w:t>
      </w:r>
    </w:p>
    <w:p w14:paraId="41870F63" w14:textId="77777777" w:rsidR="0093474D" w:rsidRPr="00E244E2" w:rsidRDefault="0093474D" w:rsidP="00E244E2">
      <w:pPr>
        <w:pStyle w:val="Textbody"/>
        <w:jc w:val="both"/>
        <w:rPr>
          <w:lang w:val="ru-RU"/>
        </w:rPr>
      </w:pPr>
      <w:r w:rsidRPr="00E244E2">
        <w:rPr>
          <w:lang w:val="ru-RU"/>
        </w:rPr>
        <w:t>Художественные открытия Пушкина. «Чувства добрые» в пушкинской лирике, ее гуманизм и философская глубина. «Вечные» темы в творчестве Пушкина</w:t>
      </w:r>
      <w:r w:rsidR="00F21CBC" w:rsidRPr="00E244E2">
        <w:rPr>
          <w:lang w:val="ru-RU"/>
        </w:rPr>
        <w:t xml:space="preserve">: </w:t>
      </w:r>
      <w:r w:rsidRPr="00E244E2">
        <w:rPr>
          <w:lang w:val="ru-RU"/>
        </w:rPr>
        <w:t>природа, любовь, дружба, творчество, общество и человек, свобода и неизбежн</w:t>
      </w:r>
      <w:r w:rsidR="00F21CBC" w:rsidRPr="00E244E2">
        <w:rPr>
          <w:lang w:val="ru-RU"/>
        </w:rPr>
        <w:t>ость, смысл человеческого бытия</w:t>
      </w:r>
      <w:r w:rsidRPr="00E244E2">
        <w:rPr>
          <w:lang w:val="ru-RU"/>
        </w:rPr>
        <w:t>. Особенности пушкинского лирического героя, отражение в стихотворениях поэта духовного мира человека.</w:t>
      </w:r>
    </w:p>
    <w:p w14:paraId="75661158" w14:textId="77777777" w:rsidR="0093474D" w:rsidRPr="00E244E2" w:rsidRDefault="0093474D" w:rsidP="00E244E2">
      <w:pPr>
        <w:pStyle w:val="Textbody"/>
        <w:jc w:val="both"/>
        <w:rPr>
          <w:lang w:val="ru-RU"/>
        </w:rPr>
      </w:pPr>
      <w:r w:rsidRPr="00E244E2">
        <w:rPr>
          <w:lang w:val="ru-RU"/>
        </w:rPr>
        <w:t>Поэма «Медный всадник».</w:t>
      </w:r>
    </w:p>
    <w:p w14:paraId="67B448A3" w14:textId="77777777" w:rsidR="0093474D" w:rsidRPr="00E244E2" w:rsidRDefault="0093474D" w:rsidP="00E244E2">
      <w:pPr>
        <w:pStyle w:val="Textbody"/>
        <w:jc w:val="both"/>
        <w:rPr>
          <w:lang w:val="ru-RU"/>
        </w:rPr>
      </w:pPr>
      <w:r w:rsidRPr="00E244E2">
        <w:rPr>
          <w:lang w:val="ru-RU"/>
        </w:rPr>
        <w:t>Конфликт личности и государства в поэме. Образ стихии. Образ Евгения и индивидуального бунта. Образ Петра. Своеобразие жанра и композиции произведения. Развитие реализма в творчестве Пушкина.</w:t>
      </w:r>
    </w:p>
    <w:p w14:paraId="0A53962C" w14:textId="77777777" w:rsidR="0093474D" w:rsidRPr="00E244E2" w:rsidRDefault="0093474D" w:rsidP="00E244E2">
      <w:pPr>
        <w:pStyle w:val="Textbody"/>
        <w:jc w:val="both"/>
        <w:rPr>
          <w:lang w:val="ru-RU"/>
        </w:rPr>
      </w:pPr>
      <w:r w:rsidRPr="00E244E2">
        <w:rPr>
          <w:lang w:val="ru-RU"/>
        </w:rPr>
        <w:t>Значение творчества Пушкина для русской и мировой культуры.</w:t>
      </w:r>
    </w:p>
    <w:p w14:paraId="43B4BA40" w14:textId="77777777" w:rsidR="0093474D" w:rsidRPr="00E244E2" w:rsidRDefault="0093474D" w:rsidP="00E244E2">
      <w:pPr>
        <w:pStyle w:val="Textbody"/>
        <w:jc w:val="both"/>
        <w:rPr>
          <w:b/>
          <w:bCs/>
          <w:lang w:val="ru-RU"/>
        </w:rPr>
      </w:pPr>
      <w:r w:rsidRPr="00E244E2">
        <w:rPr>
          <w:b/>
          <w:bCs/>
          <w:lang w:val="ru-RU"/>
        </w:rPr>
        <w:t xml:space="preserve"> М.Ю. Лермонтов (2 часа)</w:t>
      </w:r>
    </w:p>
    <w:p w14:paraId="0759FFCC" w14:textId="77777777" w:rsidR="0093474D" w:rsidRPr="00E244E2" w:rsidRDefault="0093474D" w:rsidP="00E244E2">
      <w:pPr>
        <w:pStyle w:val="Textbody"/>
        <w:jc w:val="both"/>
        <w:rPr>
          <w:b/>
          <w:bCs/>
          <w:lang w:val="ru-RU"/>
        </w:rPr>
      </w:pPr>
      <w:r w:rsidRPr="00E244E2">
        <w:rPr>
          <w:b/>
          <w:bCs/>
          <w:lang w:val="ru-RU"/>
        </w:rPr>
        <w:t>Жизнь и творчество (обзор.).</w:t>
      </w:r>
    </w:p>
    <w:p w14:paraId="22B6E0B8" w14:textId="77777777" w:rsidR="0093474D" w:rsidRPr="00E244E2" w:rsidRDefault="0093474D" w:rsidP="00E244E2">
      <w:pPr>
        <w:pStyle w:val="Textbody"/>
        <w:jc w:val="both"/>
        <w:rPr>
          <w:lang w:val="ru-RU"/>
        </w:rPr>
      </w:pPr>
      <w:r w:rsidRPr="00E244E2">
        <w:rPr>
          <w:lang w:val="ru-RU"/>
        </w:rPr>
        <w:t>Стихотворения: «Молитва» («Я, Матерь Божия, ныне с молитвою...»), «Как часто, пестрою толпою окружен...», «Валерик», «Сон» («В полдневный жар в долине Дагестана.»), «Выхожу один я на дорогу...».</w:t>
      </w:r>
    </w:p>
    <w:p w14:paraId="5CD7C1BE" w14:textId="77777777" w:rsidR="0093474D" w:rsidRPr="00E244E2" w:rsidRDefault="0093474D" w:rsidP="00E244E2">
      <w:pPr>
        <w:pStyle w:val="Textbody"/>
        <w:jc w:val="both"/>
        <w:rPr>
          <w:lang w:val="ru-RU"/>
        </w:rPr>
      </w:pPr>
      <w:r w:rsidRPr="00E244E2">
        <w:rPr>
          <w:lang w:val="ru-RU"/>
        </w:rPr>
        <w:t>Стихотворения: «Мой демон», «К***», («Я не унижусь пред тобою...»), «Нет, я н</w:t>
      </w:r>
      <w:r w:rsidR="000D3997" w:rsidRPr="00E244E2">
        <w:rPr>
          <w:lang w:val="ru-RU"/>
        </w:rPr>
        <w:t xml:space="preserve">е Байрон, я другой...» ( на выбор </w:t>
      </w:r>
      <w:r w:rsidRPr="00E244E2">
        <w:rPr>
          <w:lang w:val="ru-RU"/>
        </w:rPr>
        <w:t>).</w:t>
      </w:r>
    </w:p>
    <w:p w14:paraId="5C307A20" w14:textId="77777777" w:rsidR="0093474D" w:rsidRPr="00E244E2" w:rsidRDefault="0093474D" w:rsidP="00E244E2">
      <w:pPr>
        <w:pStyle w:val="Textbody"/>
        <w:jc w:val="both"/>
        <w:rPr>
          <w:lang w:val="ru-RU"/>
        </w:rPr>
      </w:pPr>
      <w:r w:rsidRPr="00E244E2">
        <w:rPr>
          <w:lang w:val="ru-RU"/>
        </w:rPr>
        <w:t xml:space="preserve">Своеобразие художественного мира Лермонтова, развитие в его творчестве пушкинских традиций. Темы родины, поэта и поэзии, любви, мотив </w:t>
      </w:r>
      <w:r w:rsidRPr="00E244E2">
        <w:rPr>
          <w:lang w:val="ru-RU"/>
        </w:rPr>
        <w:lastRenderedPageBreak/>
        <w:t>одиночества в лирике поэта. Романтизм и реализм в творчестве Лермонтова.</w:t>
      </w:r>
    </w:p>
    <w:p w14:paraId="4ACA113D" w14:textId="77777777" w:rsidR="004529B3" w:rsidRPr="00E244E2" w:rsidRDefault="004529B3" w:rsidP="00E244E2">
      <w:pPr>
        <w:pStyle w:val="Textbody"/>
        <w:jc w:val="both"/>
        <w:rPr>
          <w:b/>
          <w:bCs/>
          <w:lang w:val="ru-RU"/>
        </w:rPr>
      </w:pPr>
      <w:r w:rsidRPr="00E244E2">
        <w:rPr>
          <w:b/>
          <w:bCs/>
          <w:lang w:val="ru-RU"/>
        </w:rPr>
        <w:t>Н. В. Гоголь (3 часа)</w:t>
      </w:r>
    </w:p>
    <w:p w14:paraId="4504356A" w14:textId="77777777" w:rsidR="004529B3" w:rsidRPr="00E244E2" w:rsidRDefault="004529B3" w:rsidP="00E244E2">
      <w:pPr>
        <w:pStyle w:val="Textbody"/>
        <w:jc w:val="both"/>
        <w:rPr>
          <w:lang w:val="ru-RU"/>
        </w:rPr>
      </w:pPr>
      <w:r w:rsidRPr="00E244E2">
        <w:rPr>
          <w:lang w:val="ru-RU"/>
        </w:rPr>
        <w:t>Жизнь и творчество (обзор).</w:t>
      </w:r>
    </w:p>
    <w:p w14:paraId="4D81FEB2" w14:textId="77777777" w:rsidR="004529B3" w:rsidRPr="00E244E2" w:rsidRDefault="004529B3" w:rsidP="00E244E2">
      <w:pPr>
        <w:pStyle w:val="Textbody"/>
        <w:jc w:val="both"/>
        <w:rPr>
          <w:lang w:val="ru-RU"/>
        </w:rPr>
      </w:pPr>
      <w:r w:rsidRPr="00E244E2">
        <w:rPr>
          <w:lang w:val="ru-RU"/>
        </w:rPr>
        <w:t>Повесть «Невский проспект».</w:t>
      </w:r>
    </w:p>
    <w:p w14:paraId="0F14CEAE" w14:textId="77777777" w:rsidR="004529B3" w:rsidRPr="00E244E2" w:rsidRDefault="004529B3" w:rsidP="00E244E2">
      <w:pPr>
        <w:pStyle w:val="Textbody"/>
        <w:jc w:val="both"/>
        <w:rPr>
          <w:lang w:val="ru-RU"/>
        </w:rPr>
      </w:pPr>
      <w:r w:rsidRPr="00E244E2">
        <w:rPr>
          <w:lang w:val="ru-RU"/>
        </w:rPr>
        <w:t>Образ города в повести. Соотношение мечты и действительности. Особенности стиля Н. В. Гоголя, своеобразие его творческой манеры.</w:t>
      </w:r>
    </w:p>
    <w:p w14:paraId="2C499EC9" w14:textId="77777777" w:rsidR="004529B3" w:rsidRPr="00E244E2" w:rsidRDefault="004529B3" w:rsidP="00E244E2">
      <w:pPr>
        <w:pStyle w:val="Textbody"/>
        <w:jc w:val="both"/>
        <w:rPr>
          <w:b/>
          <w:bCs/>
          <w:lang w:val="ru-RU"/>
        </w:rPr>
      </w:pPr>
      <w:r w:rsidRPr="00E244E2">
        <w:rPr>
          <w:b/>
          <w:bCs/>
          <w:lang w:val="ru-RU"/>
        </w:rPr>
        <w:t xml:space="preserve">Литература второй половины </w:t>
      </w:r>
      <w:r w:rsidRPr="00E244E2">
        <w:rPr>
          <w:b/>
          <w:bCs/>
          <w:lang w:val="en-US"/>
        </w:rPr>
        <w:t>XIX</w:t>
      </w:r>
      <w:r w:rsidR="00F21CBC" w:rsidRPr="00E244E2">
        <w:rPr>
          <w:b/>
          <w:bCs/>
          <w:lang w:val="ru-RU"/>
        </w:rPr>
        <w:t xml:space="preserve"> века (76+13 час.</w:t>
      </w:r>
      <w:r w:rsidRPr="00E244E2">
        <w:rPr>
          <w:b/>
          <w:bCs/>
          <w:lang w:val="ru-RU"/>
        </w:rPr>
        <w:t>)</w:t>
      </w:r>
    </w:p>
    <w:p w14:paraId="1F5D59FE" w14:textId="77777777" w:rsidR="004529B3" w:rsidRPr="00E244E2" w:rsidRDefault="004529B3" w:rsidP="00E244E2">
      <w:pPr>
        <w:pStyle w:val="Textbody"/>
        <w:jc w:val="both"/>
        <w:rPr>
          <w:b/>
          <w:bCs/>
          <w:lang w:val="ru-RU"/>
        </w:rPr>
      </w:pPr>
      <w:r w:rsidRPr="00E244E2">
        <w:rPr>
          <w:b/>
          <w:bCs/>
          <w:lang w:val="ru-RU"/>
        </w:rPr>
        <w:t xml:space="preserve">Обзор русской литературы второй половины </w:t>
      </w:r>
      <w:r w:rsidRPr="00E244E2">
        <w:rPr>
          <w:b/>
          <w:bCs/>
          <w:lang w:val="en-US"/>
        </w:rPr>
        <w:t>XIX</w:t>
      </w:r>
      <w:r w:rsidR="00F21CBC" w:rsidRPr="00E244E2">
        <w:rPr>
          <w:b/>
          <w:bCs/>
          <w:lang w:val="ru-RU"/>
        </w:rPr>
        <w:t xml:space="preserve"> века (2</w:t>
      </w:r>
      <w:r w:rsidRPr="00E244E2">
        <w:rPr>
          <w:b/>
          <w:bCs/>
          <w:lang w:val="ru-RU"/>
        </w:rPr>
        <w:t xml:space="preserve"> час</w:t>
      </w:r>
      <w:r w:rsidR="00F21CBC" w:rsidRPr="00E244E2">
        <w:rPr>
          <w:b/>
          <w:bCs/>
          <w:lang w:val="ru-RU"/>
        </w:rPr>
        <w:t>а</w:t>
      </w:r>
      <w:r w:rsidRPr="00E244E2">
        <w:rPr>
          <w:b/>
          <w:bCs/>
          <w:lang w:val="ru-RU"/>
        </w:rPr>
        <w:t>)</w:t>
      </w:r>
    </w:p>
    <w:p w14:paraId="5B521800" w14:textId="77777777" w:rsidR="004529B3" w:rsidRPr="00E244E2" w:rsidRDefault="004529B3" w:rsidP="00E244E2">
      <w:pPr>
        <w:pStyle w:val="Textbody"/>
        <w:jc w:val="both"/>
      </w:pPr>
      <w:r w:rsidRPr="00E244E2">
        <w:rPr>
          <w:lang w:val="ru-RU"/>
        </w:rPr>
        <w:t xml:space="preserve">Россия во второй половине </w:t>
      </w:r>
      <w:r w:rsidRPr="00E244E2">
        <w:rPr>
          <w:lang w:val="en-US"/>
        </w:rPr>
        <w:t>XIX</w:t>
      </w:r>
      <w:r w:rsidRPr="00E244E2">
        <w:rPr>
          <w:lang w:val="ru-RU"/>
        </w:rPr>
        <w:t xml:space="preserve">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Классическая русская литература и ее мировое познание.</w:t>
      </w:r>
    </w:p>
    <w:p w14:paraId="776F90B6" w14:textId="77777777" w:rsidR="004529B3" w:rsidRPr="00E244E2" w:rsidRDefault="00F21CBC" w:rsidP="00E244E2">
      <w:pPr>
        <w:pStyle w:val="Textbody"/>
        <w:jc w:val="both"/>
        <w:rPr>
          <w:b/>
          <w:bCs/>
          <w:lang w:val="ru-RU"/>
        </w:rPr>
      </w:pPr>
      <w:r w:rsidRPr="00E244E2">
        <w:rPr>
          <w:b/>
          <w:bCs/>
          <w:lang w:val="ru-RU"/>
        </w:rPr>
        <w:t>А. Н Островский (6+2 час.</w:t>
      </w:r>
      <w:r w:rsidR="004529B3" w:rsidRPr="00E244E2">
        <w:rPr>
          <w:b/>
          <w:bCs/>
          <w:lang w:val="ru-RU"/>
        </w:rPr>
        <w:t>)</w:t>
      </w:r>
    </w:p>
    <w:p w14:paraId="0E0F98B8" w14:textId="77777777" w:rsidR="004529B3" w:rsidRPr="00E244E2" w:rsidRDefault="004529B3" w:rsidP="00E244E2">
      <w:pPr>
        <w:pStyle w:val="Textbody"/>
        <w:jc w:val="both"/>
        <w:rPr>
          <w:lang w:val="ru-RU"/>
        </w:rPr>
      </w:pPr>
      <w:r w:rsidRPr="00E244E2">
        <w:rPr>
          <w:lang w:val="ru-RU"/>
        </w:rPr>
        <w:t>Жизнь и творчество (обзор).</w:t>
      </w:r>
    </w:p>
    <w:p w14:paraId="07629567" w14:textId="77777777" w:rsidR="004529B3" w:rsidRPr="00E244E2" w:rsidRDefault="004529B3" w:rsidP="00E244E2">
      <w:pPr>
        <w:pStyle w:val="Textbody"/>
        <w:jc w:val="both"/>
        <w:rPr>
          <w:lang w:val="ru-RU"/>
        </w:rPr>
      </w:pPr>
      <w:r w:rsidRPr="00E244E2">
        <w:rPr>
          <w:lang w:val="ru-RU"/>
        </w:rPr>
        <w:t>Драма «Гроза».</w:t>
      </w:r>
    </w:p>
    <w:p w14:paraId="6C0A39A0" w14:textId="77777777" w:rsidR="004529B3" w:rsidRPr="00E244E2" w:rsidRDefault="004529B3" w:rsidP="00E244E2">
      <w:pPr>
        <w:pStyle w:val="Textbody"/>
        <w:jc w:val="both"/>
        <w:rPr>
          <w:lang w:val="ru-RU"/>
        </w:rPr>
      </w:pPr>
      <w:r w:rsidRPr="00E244E2">
        <w:rPr>
          <w:lang w:val="ru-RU"/>
        </w:rPr>
        <w:t>Семейный и социальный конфликт в драме. Своеобразие конфликта и основные стадии развития действия. Изображение «жестких нравов» «темного царства». 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Жанровое своеобразие. Сплав драматического, лирического и трагического в пьесе. Драматургическое мастерство Островского.</w:t>
      </w:r>
    </w:p>
    <w:p w14:paraId="5F51AB94" w14:textId="77777777" w:rsidR="004529B3" w:rsidRPr="00E244E2" w:rsidRDefault="004529B3" w:rsidP="00E244E2">
      <w:pPr>
        <w:pStyle w:val="Textbody"/>
        <w:jc w:val="both"/>
        <w:rPr>
          <w:b/>
          <w:bCs/>
          <w:lang w:val="ru-RU"/>
        </w:rPr>
      </w:pPr>
      <w:r w:rsidRPr="00E244E2">
        <w:rPr>
          <w:b/>
          <w:bCs/>
          <w:lang w:val="ru-RU"/>
        </w:rPr>
        <w:t>Ф. И. Тютчев (3 часа)</w:t>
      </w:r>
    </w:p>
    <w:p w14:paraId="5B3041BA" w14:textId="77777777" w:rsidR="004529B3" w:rsidRPr="00E244E2" w:rsidRDefault="004529B3" w:rsidP="00E244E2">
      <w:pPr>
        <w:pStyle w:val="Textbody"/>
        <w:jc w:val="both"/>
        <w:rPr>
          <w:lang w:val="ru-RU"/>
        </w:rPr>
      </w:pPr>
      <w:r w:rsidRPr="00E244E2">
        <w:rPr>
          <w:lang w:val="ru-RU"/>
        </w:rPr>
        <w:t>Жизнь и творчество (обзор).</w:t>
      </w:r>
    </w:p>
    <w:p w14:paraId="65566B2A" w14:textId="77777777" w:rsidR="004529B3" w:rsidRPr="00E244E2" w:rsidRDefault="004529B3" w:rsidP="00E244E2">
      <w:pPr>
        <w:pStyle w:val="Textbody"/>
        <w:jc w:val="both"/>
      </w:pPr>
      <w:r w:rsidRPr="00E244E2">
        <w:rPr>
          <w:lang w:val="ru-RU"/>
        </w:rPr>
        <w:t>Стихотворения: «</w:t>
      </w:r>
      <w:r w:rsidRPr="00E244E2">
        <w:rPr>
          <w:lang w:val="en-US"/>
        </w:rPr>
        <w:t>Silentium</w:t>
      </w:r>
      <w:r w:rsidRPr="00E244E2">
        <w:rPr>
          <w:lang w:val="ru-RU"/>
        </w:rPr>
        <w:t>!”, «Не то, что мните вы, природа...», «Умом Россию не понять.», «О, как убийственно мы любим...», «Нам не дано предугадать.», «К.Б», («Я встретил вас — и все былое...»).</w:t>
      </w:r>
    </w:p>
    <w:p w14:paraId="3F5A07FE" w14:textId="77777777" w:rsidR="004529B3" w:rsidRPr="00E244E2" w:rsidRDefault="004529B3" w:rsidP="00E244E2">
      <w:pPr>
        <w:pStyle w:val="Textbody"/>
        <w:jc w:val="both"/>
        <w:rPr>
          <w:lang w:val="ru-RU"/>
        </w:rPr>
      </w:pPr>
      <w:r w:rsidRPr="00E244E2">
        <w:rPr>
          <w:lang w:val="ru-RU"/>
        </w:rPr>
        <w:t>Стихотворения: «День и ночь», «Последня</w:t>
      </w:r>
      <w:r w:rsidR="000D3997" w:rsidRPr="00E244E2">
        <w:rPr>
          <w:lang w:val="ru-RU"/>
        </w:rPr>
        <w:t>я любовь», «Эти бедные селенья» (на выбор).</w:t>
      </w:r>
    </w:p>
    <w:p w14:paraId="7BF17E07" w14:textId="77777777" w:rsidR="004529B3" w:rsidRPr="00E244E2" w:rsidRDefault="004529B3" w:rsidP="00E244E2">
      <w:pPr>
        <w:pStyle w:val="Textbody"/>
        <w:jc w:val="both"/>
        <w:rPr>
          <w:lang w:val="ru-RU"/>
        </w:rPr>
      </w:pPr>
      <w:r w:rsidRPr="00E244E2">
        <w:rPr>
          <w:lang w:val="ru-RU"/>
        </w:rPr>
        <w:t>Поэзия Тютчева и литературная традиция. Философский характер и символический подтекст стихотворений Тютчева. Основные темы, мотивы и образы тютчевской лирики. Темы родины. Человек, природа и ситория в лирике Тютчева. Любовь как стихийное чувство и «поединок роковой». Художественное своеобразие поэзии Тютчева.</w:t>
      </w:r>
    </w:p>
    <w:p w14:paraId="7A7CBBD0" w14:textId="77777777" w:rsidR="004529B3" w:rsidRPr="00E244E2" w:rsidRDefault="004529B3" w:rsidP="00E244E2">
      <w:pPr>
        <w:pStyle w:val="Textbody"/>
        <w:jc w:val="both"/>
        <w:rPr>
          <w:b/>
          <w:bCs/>
          <w:lang w:val="ru-RU"/>
        </w:rPr>
      </w:pPr>
      <w:r w:rsidRPr="00E244E2">
        <w:rPr>
          <w:b/>
          <w:bCs/>
          <w:lang w:val="ru-RU"/>
        </w:rPr>
        <w:lastRenderedPageBreak/>
        <w:t>А. А. Фет (3 часа</w:t>
      </w:r>
      <w:r w:rsidR="000D3997" w:rsidRPr="00E244E2">
        <w:rPr>
          <w:b/>
          <w:bCs/>
          <w:lang w:val="ru-RU"/>
        </w:rPr>
        <w:t xml:space="preserve"> +1</w:t>
      </w:r>
      <w:r w:rsidRPr="00E244E2">
        <w:rPr>
          <w:b/>
          <w:bCs/>
          <w:lang w:val="ru-RU"/>
        </w:rPr>
        <w:t>)</w:t>
      </w:r>
    </w:p>
    <w:p w14:paraId="1E3E22B6" w14:textId="77777777" w:rsidR="004529B3" w:rsidRPr="00E244E2" w:rsidRDefault="004529B3" w:rsidP="00E244E2">
      <w:pPr>
        <w:pStyle w:val="Textbody"/>
        <w:jc w:val="both"/>
        <w:rPr>
          <w:lang w:val="ru-RU"/>
        </w:rPr>
      </w:pPr>
      <w:r w:rsidRPr="00E244E2">
        <w:rPr>
          <w:lang w:val="ru-RU"/>
        </w:rPr>
        <w:t>Жизнь и творчество (обзор).</w:t>
      </w:r>
    </w:p>
    <w:p w14:paraId="50C6553E" w14:textId="77777777" w:rsidR="004529B3" w:rsidRPr="00E244E2" w:rsidRDefault="004529B3" w:rsidP="00E244E2">
      <w:pPr>
        <w:pStyle w:val="Textbody"/>
        <w:jc w:val="both"/>
        <w:rPr>
          <w:lang w:val="ru-RU"/>
        </w:rPr>
      </w:pPr>
      <w:r w:rsidRPr="00E244E2">
        <w:rPr>
          <w:lang w:val="ru-RU"/>
        </w:rPr>
        <w:t>Стихотворения: «Это утро, радость эта.», «Шепот, робкое дыханье.», «Сияла ночь. Луной был полон сад. Лежали.», «Еще майская ночь.».</w:t>
      </w:r>
    </w:p>
    <w:p w14:paraId="63C0FD0B" w14:textId="77777777" w:rsidR="004529B3" w:rsidRPr="00E244E2" w:rsidRDefault="004529B3" w:rsidP="00E244E2">
      <w:pPr>
        <w:pStyle w:val="Textbody"/>
        <w:jc w:val="both"/>
        <w:rPr>
          <w:lang w:val="ru-RU"/>
        </w:rPr>
      </w:pPr>
      <w:r w:rsidRPr="00E244E2">
        <w:rPr>
          <w:lang w:val="ru-RU"/>
        </w:rPr>
        <w:t>Стихотворения: «Одним толчком согнать ладью живую.», «Заря прощается с землею.», «Ещё одно забывчивое слово.».</w:t>
      </w:r>
    </w:p>
    <w:p w14:paraId="7DB880CF" w14:textId="77777777" w:rsidR="004529B3" w:rsidRPr="00E244E2" w:rsidRDefault="004529B3" w:rsidP="00E244E2">
      <w:pPr>
        <w:pStyle w:val="Textbody"/>
        <w:jc w:val="both"/>
        <w:rPr>
          <w:lang w:val="ru-RU"/>
        </w:rPr>
      </w:pPr>
      <w:r w:rsidRPr="00E244E2">
        <w:rPr>
          <w:lang w:val="ru-RU"/>
        </w:rPr>
        <w:t>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лириики. Художественное своеобразие, особенности поэтического языка, психологизм лирики Фета.</w:t>
      </w:r>
    </w:p>
    <w:p w14:paraId="2A328208" w14:textId="77777777" w:rsidR="004529B3" w:rsidRPr="00E244E2" w:rsidRDefault="000D3997" w:rsidP="00E244E2">
      <w:pPr>
        <w:pStyle w:val="Textbody"/>
        <w:jc w:val="both"/>
        <w:rPr>
          <w:b/>
          <w:bCs/>
          <w:lang w:val="ru-RU"/>
        </w:rPr>
      </w:pPr>
      <w:r w:rsidRPr="00E244E2">
        <w:rPr>
          <w:b/>
          <w:bCs/>
          <w:lang w:val="ru-RU"/>
        </w:rPr>
        <w:t>И. А. Гончаров (6+2 час.</w:t>
      </w:r>
      <w:r w:rsidR="004529B3" w:rsidRPr="00E244E2">
        <w:rPr>
          <w:b/>
          <w:bCs/>
          <w:lang w:val="ru-RU"/>
        </w:rPr>
        <w:t>)</w:t>
      </w:r>
    </w:p>
    <w:p w14:paraId="6EB3380F" w14:textId="77777777" w:rsidR="004529B3" w:rsidRPr="00E244E2" w:rsidRDefault="004529B3" w:rsidP="00E244E2">
      <w:pPr>
        <w:pStyle w:val="Textbody"/>
        <w:jc w:val="both"/>
        <w:rPr>
          <w:lang w:val="ru-RU"/>
        </w:rPr>
      </w:pPr>
      <w:r w:rsidRPr="00E244E2">
        <w:rPr>
          <w:lang w:val="ru-RU"/>
        </w:rPr>
        <w:t>Жизнь и творчество (обзор).</w:t>
      </w:r>
    </w:p>
    <w:p w14:paraId="6C7A7867" w14:textId="77777777" w:rsidR="004529B3" w:rsidRPr="00E244E2" w:rsidRDefault="004529B3" w:rsidP="00E244E2">
      <w:pPr>
        <w:pStyle w:val="Textbody"/>
        <w:jc w:val="both"/>
        <w:rPr>
          <w:lang w:val="ru-RU"/>
        </w:rPr>
      </w:pPr>
      <w:r w:rsidRPr="00E244E2">
        <w:rPr>
          <w:lang w:val="ru-RU"/>
        </w:rPr>
        <w:t>Роман «Обломов».</w:t>
      </w:r>
    </w:p>
    <w:p w14:paraId="316A096B" w14:textId="77777777" w:rsidR="004529B3" w:rsidRPr="00E244E2" w:rsidRDefault="004529B3" w:rsidP="00E244E2">
      <w:pPr>
        <w:pStyle w:val="Textbody"/>
        <w:jc w:val="both"/>
        <w:rPr>
          <w:lang w:val="ru-RU"/>
        </w:rPr>
      </w:pPr>
      <w:r w:rsidRPr="00E244E2">
        <w:rPr>
          <w:lang w:val="ru-RU"/>
        </w:rPr>
        <w:t>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Штольц.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Своеобразия стиля Гончарова.</w:t>
      </w:r>
    </w:p>
    <w:p w14:paraId="4BF82D67" w14:textId="77777777" w:rsidR="004529B3" w:rsidRPr="00E244E2" w:rsidRDefault="004529B3" w:rsidP="00E244E2">
      <w:pPr>
        <w:pStyle w:val="Textbody"/>
        <w:jc w:val="both"/>
        <w:rPr>
          <w:b/>
          <w:bCs/>
          <w:lang w:val="ru-RU"/>
        </w:rPr>
      </w:pPr>
      <w:r w:rsidRPr="00E244E2">
        <w:rPr>
          <w:b/>
          <w:bCs/>
          <w:lang w:val="ru-RU"/>
        </w:rPr>
        <w:t>И. С. Тургенев</w:t>
      </w:r>
      <w:r w:rsidR="005913DB" w:rsidRPr="00E244E2">
        <w:rPr>
          <w:b/>
          <w:bCs/>
          <w:lang w:val="ru-RU"/>
        </w:rPr>
        <w:t xml:space="preserve"> </w:t>
      </w:r>
      <w:r w:rsidRPr="00E244E2">
        <w:rPr>
          <w:b/>
          <w:bCs/>
          <w:lang w:val="ru-RU"/>
        </w:rPr>
        <w:t xml:space="preserve">(8 </w:t>
      </w:r>
      <w:r w:rsidR="000D3997" w:rsidRPr="00E244E2">
        <w:rPr>
          <w:b/>
          <w:bCs/>
          <w:lang w:val="ru-RU"/>
        </w:rPr>
        <w:t>+1час.</w:t>
      </w:r>
      <w:r w:rsidRPr="00E244E2">
        <w:rPr>
          <w:b/>
          <w:bCs/>
          <w:lang w:val="ru-RU"/>
        </w:rPr>
        <w:t>)</w:t>
      </w:r>
    </w:p>
    <w:p w14:paraId="0AF2B8F7" w14:textId="77777777" w:rsidR="004529B3" w:rsidRPr="00E244E2" w:rsidRDefault="004529B3" w:rsidP="00E244E2">
      <w:pPr>
        <w:pStyle w:val="Textbody"/>
        <w:jc w:val="both"/>
        <w:rPr>
          <w:lang w:val="ru-RU"/>
        </w:rPr>
      </w:pPr>
      <w:r w:rsidRPr="00E244E2">
        <w:rPr>
          <w:lang w:val="ru-RU"/>
        </w:rPr>
        <w:t>Жизнь и творчество.</w:t>
      </w:r>
    </w:p>
    <w:p w14:paraId="1CAE8877" w14:textId="77777777" w:rsidR="004529B3" w:rsidRPr="00E244E2" w:rsidRDefault="004529B3" w:rsidP="00E244E2">
      <w:pPr>
        <w:pStyle w:val="Textbody"/>
        <w:jc w:val="both"/>
        <w:rPr>
          <w:lang w:val="ru-RU"/>
        </w:rPr>
      </w:pPr>
      <w:r w:rsidRPr="00E244E2">
        <w:rPr>
          <w:lang w:val="ru-RU"/>
        </w:rPr>
        <w:t>Роман «Отцы и дети».</w:t>
      </w:r>
    </w:p>
    <w:p w14:paraId="6EB60190" w14:textId="77777777" w:rsidR="004529B3" w:rsidRPr="00E244E2" w:rsidRDefault="004529B3" w:rsidP="00E244E2">
      <w:pPr>
        <w:pStyle w:val="Textbody"/>
        <w:jc w:val="both"/>
        <w:rPr>
          <w:lang w:val="ru-RU"/>
        </w:rPr>
      </w:pPr>
      <w:r w:rsidRPr="00E244E2">
        <w:rPr>
          <w:lang w:val="ru-RU"/>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w:t>
      </w:r>
      <w:r w:rsidR="005913DB" w:rsidRPr="00E244E2">
        <w:rPr>
          <w:lang w:val="ru-RU"/>
        </w:rPr>
        <w:t>но</w:t>
      </w:r>
      <w:r w:rsidRPr="00E244E2">
        <w:rPr>
          <w:lang w:val="ru-RU"/>
        </w:rPr>
        <w:t>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w:t>
      </w:r>
    </w:p>
    <w:p w14:paraId="5766E454" w14:textId="77777777" w:rsidR="005913DB" w:rsidRPr="00E244E2" w:rsidRDefault="005913DB" w:rsidP="00E244E2">
      <w:pPr>
        <w:pStyle w:val="Textbody"/>
        <w:jc w:val="both"/>
        <w:rPr>
          <w:b/>
          <w:bCs/>
          <w:lang w:val="ru-RU"/>
        </w:rPr>
      </w:pPr>
      <w:r w:rsidRPr="00E244E2">
        <w:rPr>
          <w:b/>
          <w:bCs/>
          <w:lang w:val="ru-RU"/>
        </w:rPr>
        <w:t>А. К. Толстой (2 часа)</w:t>
      </w:r>
    </w:p>
    <w:p w14:paraId="21523D77" w14:textId="77777777" w:rsidR="005913DB" w:rsidRPr="00E244E2" w:rsidRDefault="005913DB" w:rsidP="00E244E2">
      <w:pPr>
        <w:pStyle w:val="Textbody"/>
        <w:jc w:val="both"/>
        <w:rPr>
          <w:lang w:val="ru-RU"/>
        </w:rPr>
      </w:pPr>
      <w:r w:rsidRPr="00E244E2">
        <w:rPr>
          <w:lang w:val="ru-RU"/>
        </w:rPr>
        <w:t>Жизнь и творчество (обзор).</w:t>
      </w:r>
    </w:p>
    <w:p w14:paraId="6B0CB4A0" w14:textId="77777777" w:rsidR="005913DB" w:rsidRPr="00E244E2" w:rsidRDefault="005913DB" w:rsidP="00E244E2">
      <w:pPr>
        <w:pStyle w:val="Textbody"/>
        <w:jc w:val="both"/>
        <w:rPr>
          <w:lang w:val="ru-RU"/>
        </w:rPr>
      </w:pPr>
      <w:r w:rsidRPr="00E244E2">
        <w:rPr>
          <w:lang w:val="ru-RU"/>
        </w:rPr>
        <w:t>«Слеза дрожит в твоем ревнивом взоре...», «Против течения», «Государь ты наш батюшка...» (возможен выбор трех других произведений).</w:t>
      </w:r>
    </w:p>
    <w:p w14:paraId="617A5961" w14:textId="77777777" w:rsidR="005913DB" w:rsidRPr="00E244E2" w:rsidRDefault="005913DB" w:rsidP="00E244E2">
      <w:pPr>
        <w:pStyle w:val="Textbody"/>
        <w:jc w:val="both"/>
        <w:rPr>
          <w:lang w:val="ru-RU"/>
        </w:rPr>
      </w:pPr>
      <w:r w:rsidRPr="00E244E2">
        <w:rPr>
          <w:lang w:val="ru-RU"/>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w:t>
      </w:r>
    </w:p>
    <w:p w14:paraId="2DC3D6CD" w14:textId="77777777" w:rsidR="005913DB" w:rsidRPr="00E244E2" w:rsidRDefault="000D3997" w:rsidP="00E244E2">
      <w:pPr>
        <w:pStyle w:val="Textbody"/>
        <w:jc w:val="both"/>
        <w:rPr>
          <w:b/>
          <w:bCs/>
          <w:lang w:val="ru-RU"/>
        </w:rPr>
      </w:pPr>
      <w:r w:rsidRPr="00E244E2">
        <w:rPr>
          <w:b/>
          <w:bCs/>
          <w:lang w:val="ru-RU"/>
        </w:rPr>
        <w:t>Н. С . Лесков (2</w:t>
      </w:r>
      <w:r w:rsidR="005913DB" w:rsidRPr="00E244E2">
        <w:rPr>
          <w:b/>
          <w:bCs/>
          <w:lang w:val="ru-RU"/>
        </w:rPr>
        <w:t xml:space="preserve"> часа)</w:t>
      </w:r>
    </w:p>
    <w:p w14:paraId="4D1433EA" w14:textId="77777777" w:rsidR="005913DB" w:rsidRPr="00E244E2" w:rsidRDefault="005913DB" w:rsidP="00E244E2">
      <w:pPr>
        <w:pStyle w:val="Textbody"/>
        <w:jc w:val="both"/>
        <w:rPr>
          <w:lang w:val="ru-RU"/>
        </w:rPr>
      </w:pPr>
      <w:r w:rsidRPr="00E244E2">
        <w:rPr>
          <w:lang w:val="ru-RU"/>
        </w:rPr>
        <w:lastRenderedPageBreak/>
        <w:t>Жизнь и творчество (обзор).</w:t>
      </w:r>
    </w:p>
    <w:p w14:paraId="1B186FC0" w14:textId="77777777" w:rsidR="005913DB" w:rsidRPr="00E244E2" w:rsidRDefault="005913DB" w:rsidP="00E244E2">
      <w:pPr>
        <w:pStyle w:val="Textbody"/>
        <w:jc w:val="both"/>
        <w:rPr>
          <w:lang w:val="ru-RU"/>
        </w:rPr>
      </w:pPr>
      <w:r w:rsidRPr="00E244E2">
        <w:rPr>
          <w:lang w:val="ru-RU"/>
        </w:rPr>
        <w:t>Повесть «Очарованный странник».</w:t>
      </w:r>
    </w:p>
    <w:p w14:paraId="1383E721" w14:textId="77777777" w:rsidR="005913DB" w:rsidRPr="00E244E2" w:rsidRDefault="005913DB" w:rsidP="00E244E2">
      <w:pPr>
        <w:pStyle w:val="Textbody"/>
        <w:jc w:val="both"/>
        <w:rPr>
          <w:lang w:val="ru-RU"/>
        </w:rPr>
      </w:pPr>
      <w:r w:rsidRPr="00E244E2">
        <w:rPr>
          <w:lang w:val="ru-RU"/>
        </w:rPr>
        <w:t>Особенности сюжета повести. Тема дороги и изображение этапов духовного пути личности (смысл странствий героя).</w:t>
      </w:r>
    </w:p>
    <w:p w14:paraId="46469050" w14:textId="77777777" w:rsidR="005913DB" w:rsidRPr="00E244E2" w:rsidRDefault="005913DB" w:rsidP="00E244E2">
      <w:pPr>
        <w:pStyle w:val="Textbody"/>
        <w:jc w:val="both"/>
        <w:rPr>
          <w:lang w:val="ru-RU"/>
        </w:rPr>
      </w:pPr>
      <w:r w:rsidRPr="00E244E2">
        <w:rPr>
          <w:lang w:val="ru-RU"/>
        </w:rPr>
        <w:t>Образ Ивана Флягина. Тема трагической судьбы талантливого русского человека. Смысл названия повести. Особенности  повествовательной манеры Лескова.</w:t>
      </w:r>
    </w:p>
    <w:p w14:paraId="1C1B372A" w14:textId="77777777" w:rsidR="005913DB" w:rsidRPr="00E244E2" w:rsidRDefault="005913DB" w:rsidP="00E244E2">
      <w:pPr>
        <w:pStyle w:val="Textbody"/>
        <w:jc w:val="both"/>
        <w:rPr>
          <w:b/>
          <w:bCs/>
          <w:lang w:val="ru-RU"/>
        </w:rPr>
      </w:pPr>
      <w:r w:rsidRPr="00E244E2">
        <w:rPr>
          <w:b/>
          <w:bCs/>
          <w:lang w:val="ru-RU"/>
        </w:rPr>
        <w:t>М. Е. Салтыков-Щедрин (2 часа)</w:t>
      </w:r>
    </w:p>
    <w:p w14:paraId="5B200186" w14:textId="77777777" w:rsidR="005913DB" w:rsidRPr="00E244E2" w:rsidRDefault="005913DB" w:rsidP="00E244E2">
      <w:pPr>
        <w:pStyle w:val="Textbody"/>
        <w:jc w:val="both"/>
        <w:rPr>
          <w:lang w:val="ru-RU"/>
        </w:rPr>
      </w:pPr>
      <w:r w:rsidRPr="00E244E2">
        <w:rPr>
          <w:lang w:val="ru-RU"/>
        </w:rPr>
        <w:t>Жизнь и творчество (обзор).</w:t>
      </w:r>
    </w:p>
    <w:p w14:paraId="75E76584" w14:textId="77777777" w:rsidR="005913DB" w:rsidRPr="00E244E2" w:rsidRDefault="005913DB" w:rsidP="00E244E2">
      <w:pPr>
        <w:pStyle w:val="Textbody"/>
        <w:jc w:val="both"/>
        <w:rPr>
          <w:lang w:val="ru-RU"/>
        </w:rPr>
      </w:pPr>
      <w:r w:rsidRPr="00E244E2">
        <w:rPr>
          <w:lang w:val="ru-RU"/>
        </w:rPr>
        <w:t>«История одного города» (обзор).</w:t>
      </w:r>
    </w:p>
    <w:p w14:paraId="492E721D" w14:textId="77777777" w:rsidR="005913DB" w:rsidRPr="00E244E2" w:rsidRDefault="005913DB" w:rsidP="00E244E2">
      <w:pPr>
        <w:pStyle w:val="Textbody"/>
        <w:jc w:val="both"/>
        <w:rPr>
          <w:lang w:val="ru-RU"/>
        </w:rPr>
      </w:pPr>
      <w:r w:rsidRPr="00E244E2">
        <w:rPr>
          <w:lang w:val="ru-RU"/>
        </w:rPr>
        <w:t>Обличение деспотизма, невежества власти, бесправия и покорности народа. Сатирическая летопись истории Российского государства. Собирательные образы градоначальников и «глуповцев». Образы Органчика и Угрюм-Бурчеева. Тема народа и власти. Смысл финала «Истории». Своеобразие сатиры Салтыкова-Щедрина. Приемы сатирического изображения: сарказм, ирония, гипербола, гротеск, алогизм.</w:t>
      </w:r>
    </w:p>
    <w:p w14:paraId="15DC9170" w14:textId="77777777" w:rsidR="005913DB" w:rsidRPr="00E244E2" w:rsidRDefault="005913DB" w:rsidP="00E244E2">
      <w:pPr>
        <w:pStyle w:val="Textbody"/>
        <w:jc w:val="both"/>
        <w:rPr>
          <w:b/>
          <w:bCs/>
          <w:lang w:val="ru-RU"/>
        </w:rPr>
      </w:pPr>
      <w:r w:rsidRPr="00E244E2">
        <w:rPr>
          <w:b/>
          <w:bCs/>
          <w:lang w:val="ru-RU"/>
        </w:rPr>
        <w:t>Н.А.Некрасов (5</w:t>
      </w:r>
      <w:r w:rsidR="000D3997" w:rsidRPr="00E244E2">
        <w:rPr>
          <w:b/>
          <w:bCs/>
          <w:lang w:val="ru-RU"/>
        </w:rPr>
        <w:t>+1 час.</w:t>
      </w:r>
      <w:r w:rsidRPr="00E244E2">
        <w:rPr>
          <w:b/>
          <w:bCs/>
          <w:lang w:val="ru-RU"/>
        </w:rPr>
        <w:t>)</w:t>
      </w:r>
    </w:p>
    <w:p w14:paraId="49C4336E" w14:textId="77777777" w:rsidR="005913DB" w:rsidRPr="00E244E2" w:rsidRDefault="000D3997" w:rsidP="00E244E2">
      <w:pPr>
        <w:pStyle w:val="Textbody"/>
        <w:jc w:val="both"/>
        <w:rPr>
          <w:lang w:val="ru-RU"/>
        </w:rPr>
      </w:pPr>
      <w:r w:rsidRPr="00E244E2">
        <w:rPr>
          <w:lang w:val="ru-RU"/>
        </w:rPr>
        <w:t>Жизнь и творчество</w:t>
      </w:r>
      <w:r w:rsidR="005913DB" w:rsidRPr="00E244E2">
        <w:rPr>
          <w:lang w:val="ru-RU"/>
        </w:rPr>
        <w:t>.</w:t>
      </w:r>
    </w:p>
    <w:p w14:paraId="06F5D037" w14:textId="77777777" w:rsidR="005913DB" w:rsidRPr="00E244E2" w:rsidRDefault="005913DB" w:rsidP="00E244E2">
      <w:pPr>
        <w:pStyle w:val="Textbody"/>
        <w:jc w:val="both"/>
        <w:rPr>
          <w:lang w:val="ru-RU"/>
        </w:rPr>
      </w:pPr>
      <w:r w:rsidRPr="00E244E2">
        <w:rPr>
          <w:lang w:val="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w:t>
      </w:r>
    </w:p>
    <w:p w14:paraId="1F418BE0" w14:textId="77777777" w:rsidR="005913DB" w:rsidRPr="00E244E2" w:rsidRDefault="005913DB" w:rsidP="00E244E2">
      <w:pPr>
        <w:pStyle w:val="Textbody"/>
        <w:jc w:val="both"/>
        <w:rPr>
          <w:lang w:val="ru-RU"/>
        </w:rPr>
      </w:pPr>
      <w:r w:rsidRPr="00E244E2">
        <w:rPr>
          <w:lang w:val="ru-RU"/>
        </w:rPr>
        <w:t>«Я не люблю иронии твоей.», «Блажен незлобивый поэт.», «Внимая ужасам войны.».</w:t>
      </w:r>
    </w:p>
    <w:p w14:paraId="309FC533" w14:textId="77777777" w:rsidR="005913DB" w:rsidRPr="00E244E2" w:rsidRDefault="005913DB" w:rsidP="00E244E2">
      <w:pPr>
        <w:pStyle w:val="Textbody"/>
        <w:jc w:val="both"/>
        <w:rPr>
          <w:lang w:val="ru-RU"/>
        </w:rPr>
      </w:pPr>
      <w:r w:rsidRPr="00E244E2">
        <w:rPr>
          <w:lang w:val="ru-RU"/>
        </w:rPr>
        <w:t>Гражданский пафос поэзии Некрасова, ее основные темы, идеи и образы. Особенности некрасовского лирического героя. 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w:t>
      </w:r>
    </w:p>
    <w:p w14:paraId="7C5D1189" w14:textId="77777777" w:rsidR="005913DB" w:rsidRPr="00E244E2" w:rsidRDefault="005913DB" w:rsidP="00E244E2">
      <w:pPr>
        <w:pStyle w:val="Textbody"/>
        <w:jc w:val="both"/>
        <w:rPr>
          <w:lang w:val="ru-RU"/>
        </w:rPr>
      </w:pPr>
      <w:r w:rsidRPr="00E244E2">
        <w:rPr>
          <w:lang w:val="ru-RU"/>
        </w:rPr>
        <w:t>Поэма «Кому на Руси жить хорошо».</w:t>
      </w:r>
    </w:p>
    <w:p w14:paraId="1976B713" w14:textId="77777777" w:rsidR="005913DB" w:rsidRPr="00E244E2" w:rsidRDefault="005913DB" w:rsidP="00E244E2">
      <w:pPr>
        <w:pStyle w:val="Textbody"/>
        <w:jc w:val="both"/>
        <w:rPr>
          <w:lang w:val="ru-RU"/>
        </w:rPr>
      </w:pPr>
      <w:r w:rsidRPr="00E244E2">
        <w:rPr>
          <w:lang w:val="ru-RU"/>
        </w:rPr>
        <w:t>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Добросклонова. Сатирические образы помещиков. Смысл названия поэмы. Судьба Матрены Тимофеевны, смысл «бабьей притчи». Тема народного бунта. Образ Савелия, «богатыря святорусского». Фольклорная основа поэмы. Особенности стиля Некрасова.</w:t>
      </w:r>
    </w:p>
    <w:p w14:paraId="7A5A0294" w14:textId="77777777" w:rsidR="000D3997" w:rsidRPr="00E244E2" w:rsidRDefault="000D3997" w:rsidP="00E244E2">
      <w:pPr>
        <w:pStyle w:val="Textbody"/>
        <w:jc w:val="both"/>
        <w:rPr>
          <w:b/>
          <w:bCs/>
          <w:lang w:val="ru-RU"/>
        </w:rPr>
      </w:pPr>
      <w:r w:rsidRPr="00E244E2">
        <w:rPr>
          <w:b/>
          <w:bCs/>
          <w:lang w:val="ru-RU"/>
        </w:rPr>
        <w:t>Литература народов России (1час).</w:t>
      </w:r>
    </w:p>
    <w:p w14:paraId="6A21EE2F" w14:textId="77777777" w:rsidR="005913DB" w:rsidRPr="00E244E2" w:rsidRDefault="000D3997" w:rsidP="00E244E2">
      <w:pPr>
        <w:pStyle w:val="Textbody"/>
        <w:jc w:val="both"/>
        <w:rPr>
          <w:bCs/>
          <w:lang w:val="ru-RU"/>
        </w:rPr>
      </w:pPr>
      <w:r w:rsidRPr="00E244E2">
        <w:rPr>
          <w:bCs/>
          <w:lang w:val="ru-RU"/>
        </w:rPr>
        <w:t xml:space="preserve">К. Хетагуров. </w:t>
      </w:r>
      <w:r w:rsidR="005913DB" w:rsidRPr="00E244E2">
        <w:rPr>
          <w:lang w:val="ru-RU"/>
        </w:rPr>
        <w:t>Жизнь и творчество (обзор).</w:t>
      </w:r>
    </w:p>
    <w:p w14:paraId="32BB7C2F" w14:textId="77777777" w:rsidR="005913DB" w:rsidRPr="00E244E2" w:rsidRDefault="005913DB" w:rsidP="00E244E2">
      <w:pPr>
        <w:pStyle w:val="Textbody"/>
        <w:jc w:val="both"/>
        <w:rPr>
          <w:lang w:val="ru-RU"/>
        </w:rPr>
      </w:pPr>
      <w:r w:rsidRPr="00E244E2">
        <w:rPr>
          <w:lang w:val="ru-RU"/>
        </w:rPr>
        <w:t>Стихотворения из сборника «Осетинская лира».</w:t>
      </w:r>
    </w:p>
    <w:p w14:paraId="5D97DB42" w14:textId="77777777" w:rsidR="005913DB" w:rsidRPr="00E244E2" w:rsidRDefault="005913DB" w:rsidP="00E244E2">
      <w:pPr>
        <w:pStyle w:val="Textbody"/>
        <w:jc w:val="both"/>
        <w:rPr>
          <w:lang w:val="ru-RU"/>
        </w:rPr>
      </w:pPr>
      <w:r w:rsidRPr="00E244E2">
        <w:rPr>
          <w:lang w:val="ru-RU"/>
        </w:rPr>
        <w:lastRenderedPageBreak/>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w:t>
      </w:r>
    </w:p>
    <w:p w14:paraId="25C3580F" w14:textId="77777777" w:rsidR="005913DB" w:rsidRPr="00E244E2" w:rsidRDefault="005913DB" w:rsidP="00E244E2">
      <w:pPr>
        <w:pStyle w:val="Textbody"/>
        <w:jc w:val="both"/>
        <w:rPr>
          <w:b/>
          <w:bCs/>
          <w:lang w:val="ru-RU"/>
        </w:rPr>
      </w:pPr>
      <w:r w:rsidRPr="00E244E2">
        <w:rPr>
          <w:b/>
          <w:bCs/>
          <w:lang w:val="ru-RU"/>
        </w:rPr>
        <w:t>Ф. М. Достоевский (10</w:t>
      </w:r>
      <w:r w:rsidR="000D3997" w:rsidRPr="00E244E2">
        <w:rPr>
          <w:b/>
          <w:bCs/>
          <w:lang w:val="ru-RU"/>
        </w:rPr>
        <w:t>+1 час.</w:t>
      </w:r>
      <w:r w:rsidRPr="00E244E2">
        <w:rPr>
          <w:b/>
          <w:bCs/>
          <w:lang w:val="ru-RU"/>
        </w:rPr>
        <w:t>)</w:t>
      </w:r>
    </w:p>
    <w:p w14:paraId="5215EC33" w14:textId="77777777" w:rsidR="005913DB" w:rsidRPr="00E244E2" w:rsidRDefault="005913DB" w:rsidP="00E244E2">
      <w:pPr>
        <w:pStyle w:val="Textbody"/>
        <w:jc w:val="both"/>
        <w:rPr>
          <w:lang w:val="ru-RU"/>
        </w:rPr>
      </w:pPr>
      <w:r w:rsidRPr="00E244E2">
        <w:rPr>
          <w:lang w:val="ru-RU"/>
        </w:rPr>
        <w:t>Жизнь и творчество.</w:t>
      </w:r>
    </w:p>
    <w:p w14:paraId="2E133593" w14:textId="77777777" w:rsidR="005913DB" w:rsidRPr="00E244E2" w:rsidRDefault="005913DB" w:rsidP="00E244E2">
      <w:pPr>
        <w:pStyle w:val="Textbody"/>
        <w:jc w:val="both"/>
        <w:rPr>
          <w:lang w:val="ru-RU"/>
        </w:rPr>
      </w:pPr>
      <w:r w:rsidRPr="00E244E2">
        <w:rPr>
          <w:lang w:val="ru-RU"/>
        </w:rPr>
        <w:t>Роман «Преступление и наказание».</w:t>
      </w:r>
    </w:p>
    <w:p w14:paraId="31FB0219" w14:textId="77777777" w:rsidR="005913DB" w:rsidRPr="00E244E2" w:rsidRDefault="005913DB" w:rsidP="00E244E2">
      <w:pPr>
        <w:pStyle w:val="Textbody"/>
        <w:jc w:val="both"/>
        <w:rPr>
          <w:lang w:val="ru-RU"/>
        </w:rPr>
      </w:pPr>
      <w:r w:rsidRPr="00E244E2">
        <w:rPr>
          <w:lang w:val="ru-RU"/>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Петербурга. Образ Сонечки Мармеладовой и ее 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столконовение разных «точек зрения». Проблема нравственного выбора. Смысл названия. Психологизм прозы Достоевского. Художественные открытия Достоевского и мировое значение творчества писателя.</w:t>
      </w:r>
    </w:p>
    <w:p w14:paraId="058C4DAE" w14:textId="77777777" w:rsidR="005913DB" w:rsidRPr="00E244E2" w:rsidRDefault="005913DB" w:rsidP="00E244E2">
      <w:pPr>
        <w:pStyle w:val="Textbody"/>
        <w:jc w:val="both"/>
        <w:rPr>
          <w:b/>
          <w:bCs/>
          <w:lang w:val="ru-RU"/>
        </w:rPr>
      </w:pPr>
      <w:r w:rsidRPr="00E244E2">
        <w:rPr>
          <w:b/>
          <w:bCs/>
          <w:lang w:val="ru-RU"/>
        </w:rPr>
        <w:t>Л. Н. Толстой (17</w:t>
      </w:r>
      <w:r w:rsidR="000D3997" w:rsidRPr="00E244E2">
        <w:rPr>
          <w:b/>
          <w:bCs/>
          <w:lang w:val="ru-RU"/>
        </w:rPr>
        <w:t>+2 час.</w:t>
      </w:r>
      <w:r w:rsidRPr="00E244E2">
        <w:rPr>
          <w:b/>
          <w:bCs/>
          <w:lang w:val="ru-RU"/>
        </w:rPr>
        <w:t>)</w:t>
      </w:r>
    </w:p>
    <w:p w14:paraId="728CC275" w14:textId="77777777" w:rsidR="005913DB" w:rsidRPr="00E244E2" w:rsidRDefault="005913DB" w:rsidP="00E244E2">
      <w:pPr>
        <w:pStyle w:val="Textbody"/>
        <w:jc w:val="both"/>
        <w:rPr>
          <w:lang w:val="ru-RU"/>
        </w:rPr>
      </w:pPr>
      <w:r w:rsidRPr="00E244E2">
        <w:rPr>
          <w:lang w:val="ru-RU"/>
        </w:rPr>
        <w:t>Жизнь и творчество.</w:t>
      </w:r>
    </w:p>
    <w:p w14:paraId="1D0CEFD4" w14:textId="77777777" w:rsidR="005913DB" w:rsidRPr="00E244E2" w:rsidRDefault="005913DB" w:rsidP="00E244E2">
      <w:pPr>
        <w:pStyle w:val="Textbody"/>
        <w:jc w:val="both"/>
        <w:rPr>
          <w:lang w:val="ru-RU"/>
        </w:rPr>
      </w:pPr>
      <w:r w:rsidRPr="00E244E2">
        <w:rPr>
          <w:lang w:val="ru-RU"/>
        </w:rPr>
        <w:t>Роман-эпопея «Война и мир».</w:t>
      </w:r>
    </w:p>
    <w:p w14:paraId="14594C18" w14:textId="77777777" w:rsidR="005913DB" w:rsidRPr="00E244E2" w:rsidRDefault="005913DB" w:rsidP="00E244E2">
      <w:pPr>
        <w:pStyle w:val="Textbody"/>
        <w:jc w:val="both"/>
        <w:rPr>
          <w:lang w:val="ru-RU"/>
        </w:rPr>
      </w:pPr>
      <w:r w:rsidRPr="00E244E2">
        <w:rPr>
          <w:lang w:val="ru-RU"/>
        </w:rPr>
        <w:t>История создания. Жанровое своеобразие романа. Особенности композиции, антитеза как центральный композиционный прием. 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Шенграбенское и Аустерлицкое сражения и изображение Отечественной войны 1812 года.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истинного и ложного героизма. Кутузов и Наполеон как два нравственных полюса. Москва и Петербург в романе. 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w:t>
      </w:r>
    </w:p>
    <w:p w14:paraId="40C8F169" w14:textId="77777777" w:rsidR="005913DB" w:rsidRPr="00E244E2" w:rsidRDefault="000D3997" w:rsidP="00E244E2">
      <w:pPr>
        <w:pStyle w:val="Textbody"/>
        <w:jc w:val="both"/>
        <w:rPr>
          <w:b/>
          <w:bCs/>
          <w:lang w:val="ru-RU"/>
        </w:rPr>
      </w:pPr>
      <w:r w:rsidRPr="00E244E2">
        <w:rPr>
          <w:b/>
          <w:bCs/>
          <w:lang w:val="ru-RU"/>
        </w:rPr>
        <w:t>А. П. Чехов (8+1 час.</w:t>
      </w:r>
      <w:r w:rsidR="005913DB" w:rsidRPr="00E244E2">
        <w:rPr>
          <w:b/>
          <w:bCs/>
          <w:lang w:val="ru-RU"/>
        </w:rPr>
        <w:t>)</w:t>
      </w:r>
    </w:p>
    <w:p w14:paraId="77E227ED" w14:textId="77777777" w:rsidR="005913DB" w:rsidRPr="00E244E2" w:rsidRDefault="005913DB" w:rsidP="00E244E2">
      <w:pPr>
        <w:pStyle w:val="Textbody"/>
        <w:jc w:val="both"/>
        <w:rPr>
          <w:lang w:val="ru-RU"/>
        </w:rPr>
      </w:pPr>
      <w:r w:rsidRPr="00E244E2">
        <w:rPr>
          <w:lang w:val="ru-RU"/>
        </w:rPr>
        <w:t>Жизнь и творчество.</w:t>
      </w:r>
    </w:p>
    <w:p w14:paraId="3A22A6AF" w14:textId="77777777" w:rsidR="005913DB" w:rsidRPr="00E244E2" w:rsidRDefault="005913DB" w:rsidP="00E244E2">
      <w:pPr>
        <w:pStyle w:val="Textbody"/>
        <w:jc w:val="both"/>
        <w:rPr>
          <w:lang w:val="ru-RU"/>
        </w:rPr>
      </w:pPr>
      <w:r w:rsidRPr="00E244E2">
        <w:rPr>
          <w:lang w:val="ru-RU"/>
        </w:rPr>
        <w:t>Рассказы: «Студент», «Ионыч», «Человек в футляре», «Дама с собачкой».</w:t>
      </w:r>
    </w:p>
    <w:p w14:paraId="5E615D84" w14:textId="77777777" w:rsidR="005913DB" w:rsidRPr="00E244E2" w:rsidRDefault="005913DB" w:rsidP="00E244E2">
      <w:pPr>
        <w:pStyle w:val="Textbody"/>
        <w:jc w:val="both"/>
        <w:rPr>
          <w:lang w:val="ru-RU"/>
        </w:rPr>
      </w:pPr>
      <w:r w:rsidRPr="00E244E2">
        <w:rPr>
          <w:lang w:val="ru-RU"/>
        </w:rPr>
        <w:t>Рассказы:</w:t>
      </w:r>
      <w:r w:rsidR="000D3997" w:rsidRPr="00E244E2">
        <w:rPr>
          <w:lang w:val="ru-RU"/>
        </w:rPr>
        <w:t xml:space="preserve"> «Палата №6», «Дом с мезонином» (на выбор).</w:t>
      </w:r>
    </w:p>
    <w:p w14:paraId="584D77E7" w14:textId="77777777" w:rsidR="005913DB" w:rsidRPr="00E244E2" w:rsidRDefault="005913DB" w:rsidP="00E244E2">
      <w:pPr>
        <w:pStyle w:val="Textbody"/>
        <w:jc w:val="both"/>
        <w:rPr>
          <w:lang w:val="ru-RU"/>
        </w:rPr>
      </w:pPr>
      <w:r w:rsidRPr="00E244E2">
        <w:rPr>
          <w:lang w:val="ru-RU"/>
        </w:rPr>
        <w:lastRenderedPageBreak/>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14:paraId="2EFDC8CA" w14:textId="77777777" w:rsidR="005913DB" w:rsidRPr="00E244E2" w:rsidRDefault="005913DB" w:rsidP="00E244E2">
      <w:pPr>
        <w:pStyle w:val="Textbody"/>
        <w:jc w:val="both"/>
        <w:rPr>
          <w:lang w:val="ru-RU"/>
        </w:rPr>
      </w:pPr>
      <w:r w:rsidRPr="00E244E2">
        <w:rPr>
          <w:lang w:val="ru-RU"/>
        </w:rPr>
        <w:t>Комедия «Вишневый сад».</w:t>
      </w:r>
    </w:p>
    <w:p w14:paraId="590CA820" w14:textId="77777777" w:rsidR="005913DB" w:rsidRPr="00E244E2" w:rsidRDefault="005913DB" w:rsidP="00E244E2">
      <w:pPr>
        <w:pStyle w:val="Textbody"/>
        <w:jc w:val="both"/>
        <w:rPr>
          <w:lang w:val="ru-RU"/>
        </w:rPr>
      </w:pPr>
      <w:r w:rsidRPr="00E244E2">
        <w:rPr>
          <w:lang w:val="ru-RU"/>
        </w:rPr>
        <w:t>Особенности сюжета и конфликта пьесы. Система образов. 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 «недотепы». Образы слуг (Яша, Дуняша, Фирс). Роль авторских ремарок в пьесе. Смысл финала. Особенности чеховского диалога. Символический подтекст пьесы. Своеобразие жанра. Новаторство Чехова-драматурга. Значение творческого наследия Чехова для мировой литературы и театра.</w:t>
      </w:r>
    </w:p>
    <w:p w14:paraId="559ABD0C" w14:textId="77777777" w:rsidR="000D3997" w:rsidRPr="00E244E2" w:rsidRDefault="000D3997" w:rsidP="00E244E2">
      <w:pPr>
        <w:pStyle w:val="Textbody"/>
        <w:jc w:val="both"/>
        <w:rPr>
          <w:b/>
          <w:iCs/>
          <w:lang w:val="ru-RU"/>
        </w:rPr>
      </w:pPr>
      <w:r w:rsidRPr="00E244E2">
        <w:rPr>
          <w:b/>
          <w:iCs/>
          <w:lang w:val="ru-RU"/>
        </w:rPr>
        <w:t>Зарубежная литература (4 часа).</w:t>
      </w:r>
    </w:p>
    <w:p w14:paraId="2C536501" w14:textId="77777777" w:rsidR="005913DB" w:rsidRPr="00E244E2" w:rsidRDefault="005913DB" w:rsidP="00E244E2">
      <w:pPr>
        <w:pStyle w:val="Textbody"/>
        <w:jc w:val="both"/>
      </w:pPr>
      <w:r w:rsidRPr="00E244E2">
        <w:rPr>
          <w:iCs/>
          <w:lang w:val="ru-RU"/>
        </w:rPr>
        <w:t xml:space="preserve">Обзор зарубежной литературы второй половины </w:t>
      </w:r>
      <w:r w:rsidRPr="00E244E2">
        <w:rPr>
          <w:iCs/>
          <w:lang w:val="en-US"/>
        </w:rPr>
        <w:t>XIX</w:t>
      </w:r>
      <w:r w:rsidRPr="00E244E2">
        <w:rPr>
          <w:iCs/>
          <w:lang w:val="ru-RU"/>
        </w:rPr>
        <w:t xml:space="preserve"> века</w:t>
      </w:r>
      <w:r w:rsidRPr="00E244E2">
        <w:rPr>
          <w:lang w:val="ru-RU"/>
        </w:rPr>
        <w:t xml:space="preserve"> </w:t>
      </w:r>
      <w:r w:rsidRPr="00E244E2">
        <w:rPr>
          <w:iCs/>
          <w:lang w:val="ru-RU"/>
        </w:rPr>
        <w:t>(1 час)</w:t>
      </w:r>
    </w:p>
    <w:p w14:paraId="1656A391" w14:textId="77777777" w:rsidR="0094292E" w:rsidRPr="00E244E2" w:rsidRDefault="005913DB" w:rsidP="00E244E2">
      <w:pPr>
        <w:pStyle w:val="Textbody"/>
        <w:jc w:val="both"/>
        <w:rPr>
          <w:lang w:val="ru-RU"/>
        </w:rPr>
      </w:pPr>
      <w:r w:rsidRPr="00E244E2">
        <w:rPr>
          <w:lang w:val="ru-RU"/>
        </w:rPr>
        <w:t xml:space="preserve">Основные тенденции в развитии литературы второй половины </w:t>
      </w:r>
      <w:r w:rsidRPr="00E244E2">
        <w:rPr>
          <w:lang w:val="en-US"/>
        </w:rPr>
        <w:t>XIX</w:t>
      </w:r>
      <w:r w:rsidRPr="00E244E2">
        <w:rPr>
          <w:lang w:val="ru-RU"/>
        </w:rPr>
        <w:t xml:space="preserve"> века. Поздний романтизм. Реализм как доминанта литературного процесса. Символизм.</w:t>
      </w:r>
    </w:p>
    <w:p w14:paraId="14CDC11A" w14:textId="77777777" w:rsidR="005913DB" w:rsidRPr="00E244E2" w:rsidRDefault="005913DB" w:rsidP="00E244E2">
      <w:pPr>
        <w:pStyle w:val="Textbody"/>
        <w:jc w:val="both"/>
      </w:pPr>
      <w:r w:rsidRPr="00E244E2">
        <w:rPr>
          <w:iCs/>
          <w:lang w:val="ru-RU"/>
        </w:rPr>
        <w:t>Г. де Мопассан (1 час)</w:t>
      </w:r>
    </w:p>
    <w:p w14:paraId="3475CA9A" w14:textId="77777777" w:rsidR="005913DB" w:rsidRPr="00E244E2" w:rsidRDefault="005913DB" w:rsidP="00E244E2">
      <w:pPr>
        <w:pStyle w:val="Textbody"/>
        <w:jc w:val="both"/>
        <w:rPr>
          <w:lang w:val="ru-RU"/>
        </w:rPr>
      </w:pPr>
      <w:r w:rsidRPr="00E244E2">
        <w:rPr>
          <w:lang w:val="ru-RU"/>
        </w:rPr>
        <w:t>Жизнь и творчество (обзор).</w:t>
      </w:r>
    </w:p>
    <w:p w14:paraId="25EA4CB7" w14:textId="77777777" w:rsidR="005913DB" w:rsidRPr="00E244E2" w:rsidRDefault="005913DB" w:rsidP="00E244E2">
      <w:pPr>
        <w:pStyle w:val="Textbody"/>
        <w:jc w:val="both"/>
        <w:rPr>
          <w:lang w:val="ru-RU"/>
        </w:rPr>
      </w:pPr>
      <w:r w:rsidRPr="00E244E2">
        <w:rPr>
          <w:lang w:val="ru-RU"/>
        </w:rPr>
        <w:t>Новелла «Ожерелье».</w:t>
      </w:r>
    </w:p>
    <w:p w14:paraId="288DC8FF" w14:textId="77777777" w:rsidR="005913DB" w:rsidRPr="00E244E2" w:rsidRDefault="005913DB" w:rsidP="00E244E2">
      <w:pPr>
        <w:pStyle w:val="Textbody"/>
        <w:jc w:val="both"/>
        <w:rPr>
          <w:lang w:val="ru-RU"/>
        </w:rPr>
      </w:pPr>
      <w:r w:rsidRPr="00E244E2">
        <w:rPr>
          <w:lang w:val="ru-RU"/>
        </w:rPr>
        <w:t>Сюжет и композиция новеллы.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w:t>
      </w:r>
    </w:p>
    <w:p w14:paraId="6264A12C" w14:textId="77777777" w:rsidR="005913DB" w:rsidRPr="00E244E2" w:rsidRDefault="005913DB" w:rsidP="00E244E2">
      <w:pPr>
        <w:pStyle w:val="Textbody"/>
        <w:jc w:val="both"/>
        <w:rPr>
          <w:iCs/>
          <w:lang w:val="ru-RU"/>
        </w:rPr>
      </w:pPr>
      <w:r w:rsidRPr="00E244E2">
        <w:rPr>
          <w:iCs/>
          <w:lang w:val="ru-RU"/>
        </w:rPr>
        <w:t>Г. Ибсен (1 час)</w:t>
      </w:r>
    </w:p>
    <w:p w14:paraId="4987FA36" w14:textId="77777777" w:rsidR="005913DB" w:rsidRPr="00E244E2" w:rsidRDefault="005913DB" w:rsidP="00E244E2">
      <w:pPr>
        <w:pStyle w:val="Textbody"/>
        <w:jc w:val="both"/>
        <w:rPr>
          <w:lang w:val="ru-RU"/>
        </w:rPr>
      </w:pPr>
      <w:r w:rsidRPr="00E244E2">
        <w:rPr>
          <w:lang w:val="ru-RU"/>
        </w:rPr>
        <w:t>Жизнь и творчество (обзор).</w:t>
      </w:r>
    </w:p>
    <w:p w14:paraId="0096D2AC" w14:textId="77777777" w:rsidR="005913DB" w:rsidRPr="00E244E2" w:rsidRDefault="005913DB" w:rsidP="00E244E2">
      <w:pPr>
        <w:pStyle w:val="Textbody"/>
        <w:jc w:val="both"/>
        <w:rPr>
          <w:lang w:val="ru-RU"/>
        </w:rPr>
      </w:pPr>
      <w:r w:rsidRPr="00E244E2">
        <w:rPr>
          <w:lang w:val="ru-RU"/>
        </w:rPr>
        <w:t>Драма «Кукольный дом» (обзорное изучение).</w:t>
      </w:r>
    </w:p>
    <w:p w14:paraId="351CB6EC" w14:textId="77777777" w:rsidR="005913DB" w:rsidRPr="00E244E2" w:rsidRDefault="005913DB" w:rsidP="00E244E2">
      <w:pPr>
        <w:pStyle w:val="Textbody"/>
        <w:jc w:val="both"/>
        <w:rPr>
          <w:lang w:val="ru-RU"/>
        </w:rPr>
      </w:pPr>
      <w:r w:rsidRPr="00E244E2">
        <w:rPr>
          <w:lang w:val="ru-RU"/>
        </w:rPr>
        <w:t>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w:t>
      </w:r>
    </w:p>
    <w:p w14:paraId="29A25C8B" w14:textId="77777777" w:rsidR="005913DB" w:rsidRPr="00E244E2" w:rsidRDefault="005913DB" w:rsidP="00E244E2">
      <w:pPr>
        <w:pStyle w:val="Textbody"/>
        <w:jc w:val="both"/>
        <w:rPr>
          <w:iCs/>
          <w:lang w:val="ru-RU"/>
        </w:rPr>
      </w:pPr>
      <w:r w:rsidRPr="00E244E2">
        <w:rPr>
          <w:iCs/>
          <w:lang w:val="ru-RU"/>
        </w:rPr>
        <w:t>А. Рембо (1 час)</w:t>
      </w:r>
    </w:p>
    <w:p w14:paraId="54C5198C" w14:textId="77777777" w:rsidR="005913DB" w:rsidRPr="00E244E2" w:rsidRDefault="005913DB" w:rsidP="00E244E2">
      <w:pPr>
        <w:pStyle w:val="Textbody"/>
        <w:jc w:val="both"/>
        <w:rPr>
          <w:lang w:val="ru-RU"/>
        </w:rPr>
      </w:pPr>
      <w:r w:rsidRPr="00E244E2">
        <w:rPr>
          <w:lang w:val="ru-RU"/>
        </w:rPr>
        <w:t>Жизнь и творчество (обзор).</w:t>
      </w:r>
    </w:p>
    <w:p w14:paraId="2871F846" w14:textId="77777777" w:rsidR="005913DB" w:rsidRPr="00E244E2" w:rsidRDefault="005913DB" w:rsidP="00E244E2">
      <w:pPr>
        <w:pStyle w:val="Textbody"/>
        <w:jc w:val="both"/>
        <w:rPr>
          <w:lang w:val="ru-RU"/>
        </w:rPr>
      </w:pPr>
      <w:r w:rsidRPr="00E244E2">
        <w:rPr>
          <w:lang w:val="ru-RU"/>
        </w:rPr>
        <w:t>Стихотворение «Пьяный корабль».</w:t>
      </w:r>
    </w:p>
    <w:p w14:paraId="374E6082" w14:textId="77777777" w:rsidR="005913DB" w:rsidRPr="00E244E2" w:rsidRDefault="005913DB" w:rsidP="00E244E2">
      <w:pPr>
        <w:pStyle w:val="Textbody"/>
        <w:jc w:val="both"/>
        <w:rPr>
          <w:lang w:val="ru-RU"/>
        </w:rPr>
      </w:pPr>
      <w:r w:rsidRPr="00E244E2">
        <w:rPr>
          <w:lang w:val="ru-RU"/>
        </w:rPr>
        <w:lastRenderedPageBreak/>
        <w:t>Тема стихийности жизни, полной раскрепощенности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14:paraId="54D93537" w14:textId="77777777" w:rsidR="005913DB" w:rsidRPr="00E244E2" w:rsidRDefault="005913DB" w:rsidP="00E244E2">
      <w:pPr>
        <w:pStyle w:val="Textbody"/>
        <w:jc w:val="both"/>
        <w:rPr>
          <w:lang w:val="ru-RU"/>
        </w:rPr>
      </w:pPr>
    </w:p>
    <w:p w14:paraId="2BDB5E97" w14:textId="77777777" w:rsidR="005913DB" w:rsidRPr="00E244E2" w:rsidRDefault="005913DB" w:rsidP="00E244E2">
      <w:pPr>
        <w:pStyle w:val="Textbody"/>
        <w:jc w:val="both"/>
        <w:rPr>
          <w:lang w:val="ru-RU"/>
        </w:rPr>
      </w:pPr>
    </w:p>
    <w:p w14:paraId="19C89801" w14:textId="77777777" w:rsidR="0094292E" w:rsidRPr="00E244E2" w:rsidRDefault="0094292E" w:rsidP="00E244E2">
      <w:pPr>
        <w:jc w:val="both"/>
        <w:rPr>
          <w:rFonts w:eastAsia="Andale Sans UI" w:cs="Tahoma"/>
          <w:kern w:val="3"/>
          <w:lang w:eastAsia="ja-JP" w:bidi="fa-IR"/>
        </w:rPr>
      </w:pPr>
    </w:p>
    <w:p w14:paraId="1131D6CC" w14:textId="77777777" w:rsidR="00636BC6" w:rsidRPr="00E244E2" w:rsidRDefault="00636BC6" w:rsidP="000B4C6B">
      <w:pPr>
        <w:jc w:val="center"/>
        <w:rPr>
          <w:b/>
          <w:u w:val="single"/>
        </w:rPr>
      </w:pPr>
      <w:r w:rsidRPr="00E244E2">
        <w:rPr>
          <w:b/>
          <w:u w:val="single"/>
        </w:rPr>
        <w:t>Содержание учебного предмета «Литература»</w:t>
      </w:r>
      <w:r w:rsidR="00F343A8" w:rsidRPr="00E244E2">
        <w:rPr>
          <w:b/>
          <w:u w:val="single"/>
        </w:rPr>
        <w:t xml:space="preserve"> 11 класс (базовый уровень)</w:t>
      </w:r>
    </w:p>
    <w:p w14:paraId="4009FF51" w14:textId="77777777" w:rsidR="0094292E" w:rsidRPr="00E244E2" w:rsidRDefault="0094292E" w:rsidP="000B4C6B">
      <w:pPr>
        <w:pStyle w:val="Textbody"/>
        <w:jc w:val="center"/>
        <w:rPr>
          <w:b/>
          <w:bCs/>
          <w:lang w:val="ru-RU"/>
        </w:rPr>
      </w:pPr>
    </w:p>
    <w:p w14:paraId="5A948A89" w14:textId="77777777" w:rsidR="0094292E" w:rsidRPr="00E244E2" w:rsidRDefault="0094292E" w:rsidP="0094292E">
      <w:pPr>
        <w:pStyle w:val="Textbody"/>
        <w:rPr>
          <w:b/>
          <w:bCs/>
          <w:lang w:val="ru-RU"/>
        </w:rPr>
      </w:pPr>
      <w:r w:rsidRPr="00E244E2">
        <w:rPr>
          <w:b/>
          <w:bCs/>
          <w:lang w:val="ru-RU"/>
        </w:rPr>
        <w:t>Введение (1 час)</w:t>
      </w:r>
    </w:p>
    <w:p w14:paraId="0F9387E2" w14:textId="77777777" w:rsidR="0094292E" w:rsidRPr="00E244E2" w:rsidRDefault="0094292E" w:rsidP="0094292E">
      <w:pPr>
        <w:pStyle w:val="Textbody"/>
        <w:jc w:val="both"/>
      </w:pPr>
      <w:r w:rsidRPr="00E244E2">
        <w:rPr>
          <w:lang w:val="ru-RU"/>
        </w:rPr>
        <w:t xml:space="preserve">Русская литература </w:t>
      </w:r>
      <w:r w:rsidRPr="00E244E2">
        <w:rPr>
          <w:lang w:val="en-US"/>
        </w:rPr>
        <w:t>XX</w:t>
      </w:r>
      <w:r w:rsidRPr="00E244E2">
        <w:rPr>
          <w:lang w:val="ru-RU"/>
        </w:rPr>
        <w:t xml:space="preserve"> в. в контексте мировой культуры. 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народов России, отражение в них «вечных» проблем бытия.</w:t>
      </w:r>
    </w:p>
    <w:p w14:paraId="29D0A1F9" w14:textId="77777777" w:rsidR="0094292E" w:rsidRPr="00E244E2" w:rsidRDefault="0094292E" w:rsidP="0094292E">
      <w:pPr>
        <w:pStyle w:val="Textbody"/>
      </w:pPr>
      <w:r w:rsidRPr="00E244E2">
        <w:rPr>
          <w:b/>
          <w:bCs/>
          <w:lang w:val="ru-RU"/>
        </w:rPr>
        <w:t xml:space="preserve">Литература первой половины </w:t>
      </w:r>
      <w:r w:rsidRPr="00E244E2">
        <w:rPr>
          <w:b/>
          <w:bCs/>
          <w:lang w:val="en-US"/>
        </w:rPr>
        <w:t>XX</w:t>
      </w:r>
      <w:r w:rsidRPr="00E244E2">
        <w:rPr>
          <w:b/>
          <w:bCs/>
          <w:lang w:val="ru-RU"/>
        </w:rPr>
        <w:t xml:space="preserve"> века</w:t>
      </w:r>
      <w:r w:rsidRPr="00E244E2">
        <w:rPr>
          <w:lang w:val="ru-RU"/>
        </w:rPr>
        <w:t xml:space="preserve"> </w:t>
      </w:r>
      <w:r w:rsidRPr="00E244E2">
        <w:rPr>
          <w:b/>
          <w:bCs/>
          <w:lang w:val="ru-RU"/>
        </w:rPr>
        <w:t>(57+9 часов)</w:t>
      </w:r>
    </w:p>
    <w:p w14:paraId="43E2A220" w14:textId="77777777" w:rsidR="0094292E" w:rsidRPr="00E244E2" w:rsidRDefault="0094292E" w:rsidP="0094292E">
      <w:pPr>
        <w:pStyle w:val="Textbody"/>
      </w:pPr>
      <w:r w:rsidRPr="00E244E2">
        <w:rPr>
          <w:b/>
          <w:bCs/>
          <w:lang w:val="ru-RU"/>
        </w:rPr>
        <w:t xml:space="preserve">Обзор литературы первой половины </w:t>
      </w:r>
      <w:r w:rsidRPr="00E244E2">
        <w:rPr>
          <w:b/>
          <w:bCs/>
          <w:lang w:val="en-US"/>
        </w:rPr>
        <w:t>XX</w:t>
      </w:r>
      <w:r w:rsidRPr="00E244E2">
        <w:rPr>
          <w:b/>
          <w:bCs/>
          <w:lang w:val="ru-RU"/>
        </w:rPr>
        <w:t xml:space="preserve"> века</w:t>
      </w:r>
      <w:r w:rsidRPr="00E244E2">
        <w:rPr>
          <w:lang w:val="ru-RU"/>
        </w:rPr>
        <w:t xml:space="preserve"> </w:t>
      </w:r>
      <w:r w:rsidRPr="00E244E2">
        <w:rPr>
          <w:b/>
          <w:bCs/>
          <w:lang w:val="ru-RU"/>
        </w:rPr>
        <w:t>(1 час)</w:t>
      </w:r>
    </w:p>
    <w:p w14:paraId="68728934" w14:textId="77777777" w:rsidR="0094292E" w:rsidRPr="00E244E2" w:rsidRDefault="0094292E" w:rsidP="0094292E">
      <w:pPr>
        <w:pStyle w:val="Textbody"/>
        <w:jc w:val="both"/>
      </w:pPr>
      <w:r w:rsidRPr="00E244E2">
        <w:rPr>
          <w:lang w:val="ru-RU"/>
        </w:rPr>
        <w:t xml:space="preserve">Традиции и новаторство в литературе рубежа </w:t>
      </w:r>
      <w:r w:rsidRPr="00E244E2">
        <w:rPr>
          <w:lang w:val="en-US"/>
        </w:rPr>
        <w:t>XIX</w:t>
      </w:r>
      <w:r w:rsidRPr="00E244E2">
        <w:rPr>
          <w:lang w:val="ru-RU"/>
        </w:rPr>
        <w:t>-</w:t>
      </w:r>
      <w:r w:rsidRPr="00E244E2">
        <w:rPr>
          <w:lang w:val="en-US"/>
        </w:rPr>
        <w:t>XX</w:t>
      </w:r>
      <w:r w:rsidRPr="00E244E2">
        <w:rPr>
          <w:lang w:val="ru-RU"/>
        </w:rPr>
        <w:t xml:space="preserve"> вв. Реализм и модернизм. Трагические события первой половины </w:t>
      </w:r>
      <w:r w:rsidRPr="00E244E2">
        <w:rPr>
          <w:lang w:val="en-US"/>
        </w:rPr>
        <w:t>XX</w:t>
      </w:r>
      <w:r w:rsidRPr="00E244E2">
        <w:rPr>
          <w:lang w:val="ru-RU"/>
        </w:rPr>
        <w:t xml:space="preserve"> века и их отражение в русской литературе и литературах других народов России. Конфликт человека и эпохи.</w:t>
      </w:r>
    </w:p>
    <w:p w14:paraId="0D067918" w14:textId="77777777" w:rsidR="0094292E" w:rsidRPr="00E244E2" w:rsidRDefault="0094292E" w:rsidP="0094292E">
      <w:pPr>
        <w:pStyle w:val="Textbody"/>
        <w:jc w:val="both"/>
        <w:rPr>
          <w:lang w:val="ru-RU"/>
        </w:rPr>
      </w:pPr>
      <w:r w:rsidRPr="00E244E2">
        <w:rPr>
          <w:lang w:val="ru-RU"/>
        </w:rPr>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14:paraId="4C604218" w14:textId="77777777" w:rsidR="0094292E" w:rsidRPr="00E244E2" w:rsidRDefault="0094292E" w:rsidP="0094292E">
      <w:pPr>
        <w:pStyle w:val="Textbody"/>
        <w:rPr>
          <w:b/>
          <w:bCs/>
          <w:lang w:val="ru-RU"/>
        </w:rPr>
      </w:pPr>
      <w:r w:rsidRPr="00E244E2">
        <w:rPr>
          <w:b/>
          <w:bCs/>
          <w:lang w:val="ru-RU"/>
        </w:rPr>
        <w:t>И. А. Бунин (4 часа)</w:t>
      </w:r>
    </w:p>
    <w:p w14:paraId="23D46B49" w14:textId="77777777" w:rsidR="0094292E" w:rsidRPr="00E244E2" w:rsidRDefault="0094292E" w:rsidP="0094292E">
      <w:pPr>
        <w:pStyle w:val="Textbody"/>
        <w:jc w:val="both"/>
        <w:rPr>
          <w:lang w:val="ru-RU"/>
        </w:rPr>
      </w:pPr>
      <w:r w:rsidRPr="00E244E2">
        <w:rPr>
          <w:lang w:val="ru-RU"/>
        </w:rPr>
        <w:t>Жизнь и творчество (обзор).</w:t>
      </w:r>
    </w:p>
    <w:p w14:paraId="27249DD2" w14:textId="77777777" w:rsidR="0094292E" w:rsidRPr="00E244E2" w:rsidRDefault="0094292E" w:rsidP="0094292E">
      <w:pPr>
        <w:pStyle w:val="Textbody"/>
        <w:jc w:val="both"/>
        <w:rPr>
          <w:lang w:val="ru-RU"/>
        </w:rPr>
      </w:pPr>
      <w:r w:rsidRPr="00E244E2">
        <w:rPr>
          <w:lang w:val="ru-RU"/>
        </w:rPr>
        <w:t>Стихотворения: «Вечер», «Не устану воспевать вас, звезды!...», «Последний имель».</w:t>
      </w:r>
    </w:p>
    <w:p w14:paraId="42C75403" w14:textId="77777777" w:rsidR="0094292E" w:rsidRPr="00E244E2" w:rsidRDefault="0094292E" w:rsidP="0094292E">
      <w:pPr>
        <w:pStyle w:val="Textbody"/>
        <w:jc w:val="both"/>
        <w:rPr>
          <w:lang w:val="ru-RU"/>
        </w:rPr>
      </w:pPr>
      <w:r w:rsidRPr="00E244E2">
        <w:rPr>
          <w:lang w:val="ru-RU"/>
        </w:rPr>
        <w:t xml:space="preserve">Философичность и тонкий лиризм стихотворений Бунина. Пейзажная лирика поэта. Живописность и лаконизм бунинского поэтического слова. Традиционные темы русской поэзии в лирике Бунина. </w:t>
      </w:r>
    </w:p>
    <w:p w14:paraId="73EEBEF1" w14:textId="77777777" w:rsidR="0094292E" w:rsidRPr="00E244E2" w:rsidRDefault="0094292E" w:rsidP="0094292E">
      <w:pPr>
        <w:pStyle w:val="Textbody"/>
        <w:jc w:val="both"/>
        <w:rPr>
          <w:lang w:val="ru-RU"/>
        </w:rPr>
      </w:pPr>
      <w:r w:rsidRPr="00E244E2">
        <w:rPr>
          <w:lang w:val="ru-RU"/>
        </w:rPr>
        <w:t>Рассказы  «Господин из Сан-Франциско», «Чистый понедельник».</w:t>
      </w:r>
    </w:p>
    <w:p w14:paraId="29202B2C" w14:textId="77777777" w:rsidR="0094292E" w:rsidRPr="00E244E2" w:rsidRDefault="0094292E" w:rsidP="0094292E">
      <w:pPr>
        <w:pStyle w:val="Textbody"/>
        <w:jc w:val="both"/>
        <w:rPr>
          <w:lang w:val="ru-RU"/>
        </w:rPr>
      </w:pPr>
      <w:r w:rsidRPr="00E244E2">
        <w:rPr>
          <w:lang w:val="ru-RU"/>
        </w:rPr>
        <w:t>Развитие традиции русской классической литературы в прозе Бунина.</w:t>
      </w:r>
      <w:r w:rsidR="001C2915" w:rsidRPr="00E244E2">
        <w:rPr>
          <w:rFonts w:cs="Times New Roman"/>
        </w:rPr>
        <w:t xml:space="preserve"> Поэтика «остывших» усадеб и лирических воспоминаний</w:t>
      </w:r>
      <w:r w:rsidR="006A69A1" w:rsidRPr="00E244E2">
        <w:rPr>
          <w:rFonts w:cs="Times New Roman"/>
          <w:lang w:val="ru-RU"/>
        </w:rPr>
        <w:t xml:space="preserve"> («Антоновские яблоки»)</w:t>
      </w:r>
      <w:r w:rsidR="001C2915" w:rsidRPr="00E244E2">
        <w:rPr>
          <w:rFonts w:cs="Times New Roman"/>
        </w:rPr>
        <w:t>.</w:t>
      </w:r>
      <w:r w:rsidRPr="00E244E2">
        <w:rPr>
          <w:lang w:val="ru-RU"/>
        </w:rPr>
        <w:t xml:space="preserve"> Исследование национального характера. «Вечные» темы в рассказах Бунина (</w:t>
      </w:r>
      <w:r w:rsidR="00BC75F9" w:rsidRPr="00E244E2">
        <w:rPr>
          <w:lang w:val="ru-RU"/>
        </w:rPr>
        <w:t xml:space="preserve">место человека в мире, </w:t>
      </w:r>
      <w:r w:rsidRPr="00E244E2">
        <w:rPr>
          <w:lang w:val="ru-RU"/>
        </w:rPr>
        <w:t>счастье и трагедия любви, связь человека с миром природы, вера и память о прошлом). Психологизм бунинской прозы. Принципы создания характера. Роль художественной детали. Символика бунинской прозы. Своеобразие художественной манеры Бунина.</w:t>
      </w:r>
    </w:p>
    <w:p w14:paraId="52250822" w14:textId="77777777" w:rsidR="00BC75F9" w:rsidRPr="00E244E2" w:rsidRDefault="006A69A1" w:rsidP="00BC75F9">
      <w:pPr>
        <w:pStyle w:val="Textbody"/>
        <w:rPr>
          <w:b/>
          <w:bCs/>
          <w:lang w:val="ru-RU"/>
        </w:rPr>
      </w:pPr>
      <w:r w:rsidRPr="00E244E2">
        <w:rPr>
          <w:b/>
          <w:bCs/>
          <w:lang w:val="ru-RU"/>
        </w:rPr>
        <w:t>А. И. Куприн (2+1 час.</w:t>
      </w:r>
      <w:r w:rsidR="00BC75F9" w:rsidRPr="00E244E2">
        <w:rPr>
          <w:b/>
          <w:bCs/>
          <w:lang w:val="ru-RU"/>
        </w:rPr>
        <w:t>)</w:t>
      </w:r>
    </w:p>
    <w:p w14:paraId="71B5CF53" w14:textId="77777777" w:rsidR="00BC75F9" w:rsidRPr="00E244E2" w:rsidRDefault="00BC75F9" w:rsidP="00BC75F9">
      <w:pPr>
        <w:pStyle w:val="Textbody"/>
        <w:jc w:val="both"/>
        <w:rPr>
          <w:lang w:val="ru-RU"/>
        </w:rPr>
      </w:pPr>
      <w:r w:rsidRPr="00E244E2">
        <w:rPr>
          <w:lang w:val="ru-RU"/>
        </w:rPr>
        <w:lastRenderedPageBreak/>
        <w:t>Жизнь и творчество (обзор).</w:t>
      </w:r>
    </w:p>
    <w:p w14:paraId="66DF8E39" w14:textId="77777777" w:rsidR="00BC75F9" w:rsidRPr="00E244E2" w:rsidRDefault="00BC75F9" w:rsidP="00BC75F9">
      <w:pPr>
        <w:pStyle w:val="Textbody"/>
        <w:jc w:val="both"/>
        <w:rPr>
          <w:lang w:val="ru-RU"/>
        </w:rPr>
      </w:pPr>
      <w:r w:rsidRPr="00E244E2">
        <w:rPr>
          <w:lang w:val="ru-RU"/>
        </w:rPr>
        <w:t>Повесть «Гранатовый браслет».</w:t>
      </w:r>
    </w:p>
    <w:p w14:paraId="29601047" w14:textId="77777777" w:rsidR="00BC75F9" w:rsidRPr="00E244E2" w:rsidRDefault="00BC75F9" w:rsidP="00BC75F9">
      <w:pPr>
        <w:pStyle w:val="Textbody"/>
        <w:jc w:val="both"/>
        <w:rPr>
          <w:lang w:val="ru-RU"/>
        </w:rPr>
      </w:pPr>
      <w:r w:rsidRPr="00E244E2">
        <w:rPr>
          <w:lang w:val="ru-RU"/>
        </w:rPr>
        <w:t>Своеобразие сюжета повести. Споры героев об истинной, бескорыстной любви. Утверждение любви как высшей ценности. Трагизм решения любовной темы в повести. Символический смысл художественных деталей, поэтическое изображение природы. Мастерство психологического анализа. Роль эпиграфа в повести, смысл финала.</w:t>
      </w:r>
    </w:p>
    <w:p w14:paraId="655D3906" w14:textId="77777777" w:rsidR="00BC75F9" w:rsidRPr="00E244E2" w:rsidRDefault="006A69A1" w:rsidP="00BC75F9">
      <w:pPr>
        <w:pStyle w:val="Textbody"/>
        <w:rPr>
          <w:b/>
          <w:bCs/>
          <w:lang w:val="ru-RU"/>
        </w:rPr>
      </w:pPr>
      <w:r w:rsidRPr="00E244E2">
        <w:rPr>
          <w:b/>
          <w:bCs/>
          <w:lang w:val="ru-RU"/>
        </w:rPr>
        <w:t>М. Горький (5+2 час.</w:t>
      </w:r>
      <w:r w:rsidR="00BC75F9" w:rsidRPr="00E244E2">
        <w:rPr>
          <w:b/>
          <w:bCs/>
          <w:lang w:val="ru-RU"/>
        </w:rPr>
        <w:t>)</w:t>
      </w:r>
    </w:p>
    <w:p w14:paraId="44619517" w14:textId="77777777" w:rsidR="00BC75F9" w:rsidRPr="00E244E2" w:rsidRDefault="00BC75F9" w:rsidP="00BC75F9">
      <w:pPr>
        <w:pStyle w:val="Textbody"/>
        <w:rPr>
          <w:bCs/>
          <w:lang w:val="ru-RU"/>
        </w:rPr>
      </w:pPr>
      <w:r w:rsidRPr="00E244E2">
        <w:rPr>
          <w:bCs/>
          <w:lang w:val="ru-RU"/>
        </w:rPr>
        <w:t>Жизнь и творчество (обзор).</w:t>
      </w:r>
    </w:p>
    <w:p w14:paraId="6EA15B22" w14:textId="77777777" w:rsidR="00BC75F9" w:rsidRPr="00E244E2" w:rsidRDefault="00BC75F9" w:rsidP="00BC75F9">
      <w:pPr>
        <w:pStyle w:val="Textbody"/>
        <w:jc w:val="both"/>
        <w:rPr>
          <w:lang w:val="ru-RU"/>
        </w:rPr>
      </w:pPr>
      <w:r w:rsidRPr="00E244E2">
        <w:rPr>
          <w:lang w:val="ru-RU"/>
        </w:rPr>
        <w:t>Рассказ «Старуха Изергиль».</w:t>
      </w:r>
    </w:p>
    <w:p w14:paraId="3F322801" w14:textId="77777777" w:rsidR="00BC75F9" w:rsidRPr="00E244E2" w:rsidRDefault="00BC75F9" w:rsidP="00BC75F9">
      <w:pPr>
        <w:pStyle w:val="Textbody"/>
        <w:jc w:val="both"/>
        <w:rPr>
          <w:lang w:val="ru-RU"/>
        </w:rPr>
      </w:pPr>
      <w:r w:rsidRPr="00E244E2">
        <w:rPr>
          <w:lang w:val="ru-RU"/>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w:t>
      </w:r>
    </w:p>
    <w:p w14:paraId="02358390" w14:textId="77777777" w:rsidR="00BC75F9" w:rsidRPr="00E244E2" w:rsidRDefault="006A69A1" w:rsidP="00BC75F9">
      <w:pPr>
        <w:pStyle w:val="Textbody"/>
        <w:jc w:val="both"/>
        <w:rPr>
          <w:lang w:val="ru-RU"/>
        </w:rPr>
      </w:pPr>
      <w:r w:rsidRPr="00E244E2">
        <w:rPr>
          <w:lang w:val="ru-RU"/>
        </w:rPr>
        <w:t>Пьеса «Н</w:t>
      </w:r>
      <w:r w:rsidR="00BC75F9" w:rsidRPr="00E244E2">
        <w:rPr>
          <w:lang w:val="ru-RU"/>
        </w:rPr>
        <w:t>а дне».</w:t>
      </w:r>
    </w:p>
    <w:p w14:paraId="5A04CC94" w14:textId="77777777" w:rsidR="00BC75F9" w:rsidRPr="00E244E2" w:rsidRDefault="00BC75F9" w:rsidP="00BC75F9">
      <w:pPr>
        <w:pStyle w:val="Textbody"/>
        <w:jc w:val="both"/>
        <w:rPr>
          <w:lang w:val="ru-RU"/>
        </w:rPr>
      </w:pPr>
      <w:r w:rsidRPr="00E244E2">
        <w:rPr>
          <w:lang w:val="ru-RU"/>
        </w:rPr>
        <w:t>Сотрудничество писателя с Художественным театром. «На дне» как социально-философская драма. Смысл названия пьесы. Система образов. Судьба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 Лука), правда веры в человека ( Сатин). Проблема счастья в пьесе. Особая роль авторских ремарок, песен, притч, литературных цитат. Новаторство Горького-драматурга. Афористичность языка.</w:t>
      </w:r>
    </w:p>
    <w:p w14:paraId="05293C7D" w14:textId="77777777" w:rsidR="00BC75F9" w:rsidRPr="00E244E2" w:rsidRDefault="00786DB2" w:rsidP="00BC75F9">
      <w:pPr>
        <w:pStyle w:val="Textbody"/>
      </w:pPr>
      <w:r w:rsidRPr="00E244E2">
        <w:rPr>
          <w:b/>
          <w:bCs/>
          <w:lang w:val="ru-RU"/>
        </w:rPr>
        <w:t>Русская поэзия</w:t>
      </w:r>
      <w:r w:rsidR="00BC75F9" w:rsidRPr="00E244E2">
        <w:rPr>
          <w:b/>
          <w:bCs/>
          <w:lang w:val="ru-RU"/>
        </w:rPr>
        <w:t xml:space="preserve"> конца </w:t>
      </w:r>
      <w:r w:rsidR="00BC75F9" w:rsidRPr="00E244E2">
        <w:rPr>
          <w:b/>
          <w:bCs/>
          <w:lang w:val="en-US"/>
        </w:rPr>
        <w:t>XIX</w:t>
      </w:r>
      <w:r w:rsidR="00BC75F9" w:rsidRPr="00E244E2">
        <w:rPr>
          <w:b/>
          <w:bCs/>
          <w:lang w:val="ru-RU"/>
        </w:rPr>
        <w:t xml:space="preserve">- начала </w:t>
      </w:r>
      <w:r w:rsidR="00BC75F9" w:rsidRPr="00E244E2">
        <w:rPr>
          <w:b/>
          <w:bCs/>
          <w:lang w:val="en-US"/>
        </w:rPr>
        <w:t>XX</w:t>
      </w:r>
      <w:r w:rsidR="00BC75F9" w:rsidRPr="00E244E2">
        <w:rPr>
          <w:b/>
          <w:bCs/>
          <w:lang w:val="ru-RU"/>
        </w:rPr>
        <w:t xml:space="preserve"> в (9+2 часов)</w:t>
      </w:r>
    </w:p>
    <w:p w14:paraId="1A022F0D" w14:textId="77777777" w:rsidR="00BC75F9" w:rsidRPr="00E244E2" w:rsidRDefault="00BC75F9" w:rsidP="00BC75F9">
      <w:pPr>
        <w:pStyle w:val="Textbody"/>
        <w:rPr>
          <w:b/>
          <w:bCs/>
          <w:lang w:val="ru-RU"/>
        </w:rPr>
      </w:pPr>
      <w:r w:rsidRPr="00E244E2">
        <w:rPr>
          <w:b/>
          <w:bCs/>
          <w:lang w:val="ru-RU"/>
        </w:rPr>
        <w:t>Обзор (1 час)</w:t>
      </w:r>
    </w:p>
    <w:p w14:paraId="60D3BC92" w14:textId="77777777" w:rsidR="00BC75F9" w:rsidRPr="00E244E2" w:rsidRDefault="00BC75F9" w:rsidP="00BC75F9">
      <w:pPr>
        <w:pStyle w:val="Textbody"/>
        <w:jc w:val="both"/>
        <w:rPr>
          <w:lang w:val="ru-RU"/>
        </w:rPr>
      </w:pPr>
      <w:r w:rsidRPr="00E244E2">
        <w:rPr>
          <w:lang w:val="ru-RU"/>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14:paraId="35F60561" w14:textId="77777777" w:rsidR="00BC75F9" w:rsidRPr="00E244E2" w:rsidRDefault="00BC75F9" w:rsidP="00BC75F9">
      <w:pPr>
        <w:pStyle w:val="Textbody"/>
        <w:rPr>
          <w:b/>
          <w:bCs/>
          <w:lang w:val="ru-RU"/>
        </w:rPr>
      </w:pPr>
      <w:r w:rsidRPr="00E244E2">
        <w:rPr>
          <w:b/>
          <w:bCs/>
          <w:lang w:val="ru-RU"/>
        </w:rPr>
        <w:t>Символизм (1 час)</w:t>
      </w:r>
    </w:p>
    <w:p w14:paraId="3A3939FF" w14:textId="77777777" w:rsidR="00BC75F9" w:rsidRPr="00E244E2" w:rsidRDefault="00BC75F9" w:rsidP="00BC75F9">
      <w:pPr>
        <w:pStyle w:val="Textbody"/>
        <w:jc w:val="both"/>
        <w:rPr>
          <w:lang w:val="ru-RU"/>
        </w:rPr>
      </w:pPr>
      <w:r w:rsidRPr="00E244E2">
        <w:rPr>
          <w:lang w:val="ru-RU"/>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Конструктирование мира в процессе творчества, идея «творимой легенды». Музыкальность стиха. «Старшие символисты» (В. Я. Брюсов, К. Д. Бальмонт, Ф. К. Сологуб) и «младосимволисты» («А. Белый, А.А. Блок).</w:t>
      </w:r>
    </w:p>
    <w:p w14:paraId="4072CAB9" w14:textId="77777777" w:rsidR="00BC75F9" w:rsidRPr="00E244E2" w:rsidRDefault="00BC75F9" w:rsidP="00BC75F9">
      <w:pPr>
        <w:pStyle w:val="Textbody"/>
        <w:rPr>
          <w:b/>
          <w:bCs/>
          <w:lang w:val="ru-RU"/>
        </w:rPr>
      </w:pPr>
      <w:r w:rsidRPr="00E244E2">
        <w:rPr>
          <w:b/>
          <w:bCs/>
          <w:lang w:val="ru-RU"/>
        </w:rPr>
        <w:t>В. Я. Брюсов (1 час)</w:t>
      </w:r>
    </w:p>
    <w:p w14:paraId="0ED7E1F1" w14:textId="77777777" w:rsidR="00BC75F9" w:rsidRPr="00E244E2" w:rsidRDefault="00BC75F9" w:rsidP="00BC75F9">
      <w:pPr>
        <w:pStyle w:val="Textbody"/>
        <w:jc w:val="both"/>
        <w:rPr>
          <w:lang w:val="ru-RU"/>
        </w:rPr>
      </w:pPr>
      <w:r w:rsidRPr="00E244E2">
        <w:rPr>
          <w:lang w:val="ru-RU"/>
        </w:rPr>
        <w:t>Жизнь и творчество (обзор).</w:t>
      </w:r>
    </w:p>
    <w:p w14:paraId="0B03A003" w14:textId="77777777" w:rsidR="00BC75F9" w:rsidRPr="00E244E2" w:rsidRDefault="00BC75F9" w:rsidP="00BC75F9">
      <w:pPr>
        <w:pStyle w:val="Textbody"/>
        <w:jc w:val="both"/>
        <w:rPr>
          <w:lang w:val="ru-RU"/>
        </w:rPr>
      </w:pPr>
      <w:r w:rsidRPr="00E244E2">
        <w:rPr>
          <w:lang w:val="ru-RU"/>
        </w:rPr>
        <w:t>Стихотворения: «Сонет к форме», «Юному поэту», «Грядущие гунны» (возможен выбор трех других стихотворений).</w:t>
      </w:r>
    </w:p>
    <w:p w14:paraId="251E552E" w14:textId="77777777" w:rsidR="00BC75F9" w:rsidRPr="00E244E2" w:rsidRDefault="00BC75F9" w:rsidP="00BC75F9">
      <w:pPr>
        <w:pStyle w:val="Textbody"/>
        <w:jc w:val="both"/>
        <w:rPr>
          <w:lang w:val="ru-RU"/>
        </w:rPr>
      </w:pPr>
      <w:r w:rsidRPr="00E244E2">
        <w:rPr>
          <w:lang w:val="ru-RU"/>
        </w:rPr>
        <w:lastRenderedPageBreak/>
        <w:t>Основные темы и мотивы поэзии Брюсова. Своеобразие решения темы поэта и поэзии. Культ формы в лирике Брюсова.</w:t>
      </w:r>
    </w:p>
    <w:p w14:paraId="17B68122" w14:textId="77777777" w:rsidR="00BC75F9" w:rsidRPr="00E244E2" w:rsidRDefault="00BC75F9" w:rsidP="00BC75F9">
      <w:pPr>
        <w:pStyle w:val="Textbody"/>
        <w:rPr>
          <w:b/>
          <w:bCs/>
          <w:lang w:val="ru-RU"/>
        </w:rPr>
      </w:pPr>
      <w:r w:rsidRPr="00E244E2">
        <w:rPr>
          <w:b/>
          <w:bCs/>
          <w:lang w:val="ru-RU"/>
        </w:rPr>
        <w:t>К. Д. Бальмонт (1 час)</w:t>
      </w:r>
    </w:p>
    <w:p w14:paraId="4F84AA66" w14:textId="77777777" w:rsidR="00BC75F9" w:rsidRPr="00E244E2" w:rsidRDefault="00BC75F9" w:rsidP="00BC75F9">
      <w:pPr>
        <w:pStyle w:val="Textbody"/>
        <w:jc w:val="both"/>
        <w:rPr>
          <w:lang w:val="ru-RU"/>
        </w:rPr>
      </w:pPr>
      <w:r w:rsidRPr="00E244E2">
        <w:rPr>
          <w:lang w:val="ru-RU"/>
        </w:rPr>
        <w:t>Жизнь и творчество (обзор).</w:t>
      </w:r>
    </w:p>
    <w:p w14:paraId="2F89FBF9" w14:textId="77777777" w:rsidR="00BC75F9" w:rsidRPr="00E244E2" w:rsidRDefault="00BC75F9" w:rsidP="00BC75F9">
      <w:pPr>
        <w:pStyle w:val="Textbody"/>
        <w:jc w:val="both"/>
        <w:rPr>
          <w:lang w:val="ru-RU"/>
        </w:rPr>
      </w:pPr>
      <w:r w:rsidRPr="00E244E2">
        <w:rPr>
          <w:lang w:val="ru-RU"/>
        </w:rPr>
        <w:t>Стихотворения: «Я мечтою ловил уходящие тени...», «Безглагольность», «Я в этот мир пришел, чтоб видеть солнце...» (возможен выбор трех других стихотворений).</w:t>
      </w:r>
    </w:p>
    <w:p w14:paraId="5B944F08" w14:textId="77777777" w:rsidR="00BC75F9" w:rsidRPr="00E244E2" w:rsidRDefault="00BC75F9" w:rsidP="00BC75F9">
      <w:pPr>
        <w:pStyle w:val="Textbody"/>
        <w:jc w:val="both"/>
        <w:rPr>
          <w:lang w:val="ru-RU"/>
        </w:rPr>
      </w:pPr>
      <w:r w:rsidRPr="00E244E2">
        <w:rPr>
          <w:lang w:val="ru-RU"/>
        </w:rPr>
        <w:t>Основные темы и мотивы поэзии Бальмонта. Музыкальность стиха, изящество образов. Стремление к утонченным способам выражения чувств и мыслей.</w:t>
      </w:r>
    </w:p>
    <w:p w14:paraId="63A8BBFF" w14:textId="77777777" w:rsidR="006877BB" w:rsidRPr="00E244E2" w:rsidRDefault="006877BB" w:rsidP="006877BB">
      <w:pPr>
        <w:pStyle w:val="Textbody"/>
        <w:rPr>
          <w:b/>
          <w:bCs/>
          <w:lang w:val="ru-RU"/>
        </w:rPr>
      </w:pPr>
      <w:r w:rsidRPr="00E244E2">
        <w:rPr>
          <w:b/>
          <w:bCs/>
          <w:lang w:val="ru-RU"/>
        </w:rPr>
        <w:t>Акмеизм (1 час)</w:t>
      </w:r>
    </w:p>
    <w:p w14:paraId="5B411A86" w14:textId="77777777" w:rsidR="006877BB" w:rsidRPr="00E244E2" w:rsidRDefault="006877BB" w:rsidP="006877BB">
      <w:pPr>
        <w:pStyle w:val="Textbody"/>
        <w:jc w:val="both"/>
        <w:rPr>
          <w:lang w:val="ru-RU"/>
        </w:rPr>
      </w:pPr>
      <w:r w:rsidRPr="00E244E2">
        <w:rPr>
          <w:lang w:val="ru-RU"/>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14:paraId="6BA36E4E" w14:textId="77777777" w:rsidR="006877BB" w:rsidRPr="00E244E2" w:rsidRDefault="006877BB" w:rsidP="006877BB">
      <w:pPr>
        <w:pStyle w:val="Textbody"/>
        <w:rPr>
          <w:b/>
          <w:bCs/>
          <w:lang w:val="ru-RU"/>
        </w:rPr>
      </w:pPr>
      <w:r w:rsidRPr="00E244E2">
        <w:rPr>
          <w:b/>
          <w:bCs/>
          <w:lang w:val="ru-RU"/>
        </w:rPr>
        <w:t>Н. С. Гумилев (1 час)</w:t>
      </w:r>
    </w:p>
    <w:p w14:paraId="77CB8830" w14:textId="77777777" w:rsidR="006877BB" w:rsidRPr="00E244E2" w:rsidRDefault="006877BB" w:rsidP="006877BB">
      <w:pPr>
        <w:pStyle w:val="Textbody"/>
        <w:jc w:val="both"/>
        <w:rPr>
          <w:lang w:val="ru-RU"/>
        </w:rPr>
      </w:pPr>
      <w:r w:rsidRPr="00E244E2">
        <w:rPr>
          <w:lang w:val="ru-RU"/>
        </w:rPr>
        <w:t>Жизнь и творчество (обзор).</w:t>
      </w:r>
    </w:p>
    <w:p w14:paraId="5634A255" w14:textId="77777777" w:rsidR="006877BB" w:rsidRPr="00E244E2" w:rsidRDefault="006877BB" w:rsidP="006877BB">
      <w:pPr>
        <w:pStyle w:val="Textbody"/>
        <w:jc w:val="both"/>
        <w:rPr>
          <w:lang w:val="ru-RU"/>
        </w:rPr>
      </w:pPr>
      <w:r w:rsidRPr="00E244E2">
        <w:rPr>
          <w:lang w:val="ru-RU"/>
        </w:rPr>
        <w:t>Стихотворения: « Жираф», «Волшебная скрипка», «Заблудившийся трамвай» (возможен выбор трех других стихотворений).</w:t>
      </w:r>
    </w:p>
    <w:p w14:paraId="3C446B53" w14:textId="77777777" w:rsidR="006877BB" w:rsidRPr="00E244E2" w:rsidRDefault="006877BB" w:rsidP="006877BB">
      <w:pPr>
        <w:pStyle w:val="Textbody"/>
        <w:jc w:val="both"/>
        <w:rPr>
          <w:lang w:val="ru-RU"/>
        </w:rPr>
      </w:pPr>
      <w:r w:rsidRPr="00E244E2">
        <w:rPr>
          <w:lang w:val="ru-RU"/>
        </w:rPr>
        <w:t>Героизация действительности в поэзии Гумилева, романтическая традиция в его лирике. Своеобразие лирических сюжетов. Экзотическое, фантастическое и прозаическое в поэзии Гумилева.</w:t>
      </w:r>
    </w:p>
    <w:p w14:paraId="27D61DD4" w14:textId="77777777" w:rsidR="00786DB2" w:rsidRPr="00E244E2" w:rsidRDefault="00786DB2" w:rsidP="006877BB">
      <w:pPr>
        <w:pStyle w:val="Textbody"/>
        <w:jc w:val="both"/>
        <w:rPr>
          <w:rFonts w:cs="Times New Roman"/>
          <w:lang w:val="ru-RU"/>
        </w:rPr>
      </w:pPr>
      <w:r w:rsidRPr="00E244E2">
        <w:rPr>
          <w:rFonts w:cs="Times New Roman"/>
          <w:b/>
        </w:rPr>
        <w:t>Футуризм</w:t>
      </w:r>
      <w:r w:rsidRPr="00E244E2">
        <w:rPr>
          <w:rFonts w:cs="Times New Roman"/>
          <w:b/>
          <w:lang w:val="ru-RU"/>
        </w:rPr>
        <w:t xml:space="preserve"> (1час)</w:t>
      </w:r>
    </w:p>
    <w:p w14:paraId="5C431D37" w14:textId="77777777" w:rsidR="00786DB2" w:rsidRPr="00E244E2" w:rsidRDefault="00786DB2" w:rsidP="006877BB">
      <w:pPr>
        <w:pStyle w:val="Textbody"/>
        <w:jc w:val="both"/>
        <w:rPr>
          <w:lang w:val="ru-RU"/>
        </w:rPr>
      </w:pPr>
      <w:r w:rsidRPr="00E244E2">
        <w:rPr>
          <w:rFonts w:cs="Times New Roman"/>
          <w:lang w:val="ru-RU"/>
        </w:rPr>
        <w:t xml:space="preserve"> </w:t>
      </w:r>
      <w:r w:rsidRPr="00E244E2">
        <w:rPr>
          <w:rFonts w:cs="Times New Roman"/>
        </w:rPr>
        <w:t>Манифесты футури</w:t>
      </w:r>
      <w:r w:rsidRPr="00E244E2">
        <w:rPr>
          <w:rFonts w:cs="Times New Roman"/>
          <w:lang w:val="ru-RU"/>
        </w:rPr>
        <w:t>стов</w:t>
      </w:r>
      <w:r w:rsidRPr="00E244E2">
        <w:rPr>
          <w:rFonts w:cs="Times New Roman"/>
        </w:rPr>
        <w:t>, их пафос, проблематика.</w:t>
      </w:r>
    </w:p>
    <w:p w14:paraId="15C4A099" w14:textId="77777777" w:rsidR="006877BB" w:rsidRPr="00E244E2" w:rsidRDefault="006877BB" w:rsidP="006877BB">
      <w:pPr>
        <w:pStyle w:val="Textbody"/>
        <w:rPr>
          <w:b/>
          <w:bCs/>
          <w:lang w:val="ru-RU"/>
        </w:rPr>
      </w:pPr>
      <w:r w:rsidRPr="00E244E2">
        <w:rPr>
          <w:b/>
          <w:bCs/>
          <w:lang w:val="ru-RU"/>
        </w:rPr>
        <w:t>И. Северянин (1 час)</w:t>
      </w:r>
    </w:p>
    <w:p w14:paraId="3351CA5A" w14:textId="77777777" w:rsidR="006877BB" w:rsidRPr="00E244E2" w:rsidRDefault="006877BB" w:rsidP="006877BB">
      <w:pPr>
        <w:pStyle w:val="Textbody"/>
        <w:jc w:val="both"/>
        <w:rPr>
          <w:lang w:val="ru-RU"/>
        </w:rPr>
      </w:pPr>
      <w:r w:rsidRPr="00E244E2">
        <w:rPr>
          <w:lang w:val="ru-RU"/>
        </w:rPr>
        <w:t>Жизнь и творчество (обзор).</w:t>
      </w:r>
    </w:p>
    <w:p w14:paraId="63CC9E15" w14:textId="77777777" w:rsidR="006877BB" w:rsidRPr="00E244E2" w:rsidRDefault="006877BB" w:rsidP="006877BB">
      <w:pPr>
        <w:pStyle w:val="Textbody"/>
        <w:jc w:val="both"/>
        <w:rPr>
          <w:lang w:val="ru-RU"/>
        </w:rPr>
      </w:pPr>
      <w:r w:rsidRPr="00E244E2">
        <w:rPr>
          <w:lang w:val="ru-RU"/>
        </w:rPr>
        <w:t>Стихотворения: «Интродукция», «Эпилог» («Я, гений Игорь Северянин...»), «Двусмысленная слава» (возможен выбор трех других стихотворений).</w:t>
      </w:r>
    </w:p>
    <w:p w14:paraId="3BD97F18" w14:textId="77777777" w:rsidR="0094292E" w:rsidRPr="00E244E2" w:rsidRDefault="006877BB" w:rsidP="006877BB">
      <w:pPr>
        <w:pStyle w:val="Textbody"/>
        <w:jc w:val="both"/>
        <w:rPr>
          <w:lang w:val="ru-RU"/>
        </w:rPr>
      </w:pPr>
      <w:r w:rsidRPr="00E244E2">
        <w:rPr>
          <w:lang w:val="ru-RU"/>
        </w:rPr>
        <w:t>Эмоциональная взволнованность и ироничность поэзии Северянина, оригинальность его словотворчества</w:t>
      </w:r>
    </w:p>
    <w:p w14:paraId="21ED920A" w14:textId="77777777" w:rsidR="006877BB" w:rsidRPr="00E244E2" w:rsidRDefault="006877BB" w:rsidP="006877BB">
      <w:pPr>
        <w:pStyle w:val="Textbody"/>
        <w:rPr>
          <w:b/>
          <w:bCs/>
          <w:lang w:val="ru-RU"/>
        </w:rPr>
      </w:pPr>
      <w:r w:rsidRPr="00E244E2">
        <w:rPr>
          <w:b/>
          <w:bCs/>
          <w:lang w:val="ru-RU"/>
        </w:rPr>
        <w:t>В. В. Хлебников (1 час)</w:t>
      </w:r>
    </w:p>
    <w:p w14:paraId="320846B3" w14:textId="77777777" w:rsidR="006877BB" w:rsidRPr="00E244E2" w:rsidRDefault="006877BB" w:rsidP="006877BB">
      <w:pPr>
        <w:pStyle w:val="Textbody"/>
        <w:jc w:val="both"/>
        <w:rPr>
          <w:lang w:val="ru-RU"/>
        </w:rPr>
      </w:pPr>
      <w:r w:rsidRPr="00E244E2">
        <w:rPr>
          <w:lang w:val="ru-RU"/>
        </w:rPr>
        <w:t>Жизнь и творчество (обзор).</w:t>
      </w:r>
    </w:p>
    <w:p w14:paraId="028D1C4B" w14:textId="77777777" w:rsidR="006877BB" w:rsidRPr="00E244E2" w:rsidRDefault="006877BB" w:rsidP="006877BB">
      <w:pPr>
        <w:pStyle w:val="Textbody"/>
        <w:jc w:val="both"/>
        <w:rPr>
          <w:lang w:val="ru-RU"/>
        </w:rPr>
      </w:pPr>
      <w:r w:rsidRPr="00E244E2">
        <w:rPr>
          <w:lang w:val="ru-RU"/>
        </w:rPr>
        <w:t>Стихотворения: «Заклятие смехом», «Бобэоби пелись губы.», «Еще раз, еще раз...» (возможен выбор трех других стихотворений).</w:t>
      </w:r>
    </w:p>
    <w:p w14:paraId="7A8325DC" w14:textId="77777777" w:rsidR="006877BB" w:rsidRPr="00E244E2" w:rsidRDefault="006877BB" w:rsidP="006877BB">
      <w:pPr>
        <w:pStyle w:val="Textbody"/>
        <w:jc w:val="both"/>
        <w:rPr>
          <w:lang w:val="ru-RU"/>
        </w:rPr>
      </w:pPr>
      <w:r w:rsidRPr="00E244E2">
        <w:rPr>
          <w:lang w:val="ru-RU"/>
        </w:rPr>
        <w:t>Слово в художественном мире поэзии Хлебникова. Поэтические эксперименты. Хлебников как поэт-философ.</w:t>
      </w:r>
    </w:p>
    <w:p w14:paraId="1450671B" w14:textId="77777777" w:rsidR="006877BB" w:rsidRPr="00E244E2" w:rsidRDefault="00AA26FA" w:rsidP="006877BB">
      <w:pPr>
        <w:pStyle w:val="Textbody"/>
        <w:rPr>
          <w:b/>
          <w:bCs/>
          <w:lang w:val="ru-RU"/>
        </w:rPr>
      </w:pPr>
      <w:r w:rsidRPr="00E244E2">
        <w:rPr>
          <w:b/>
          <w:bCs/>
          <w:lang w:val="ru-RU"/>
        </w:rPr>
        <w:lastRenderedPageBreak/>
        <w:t>Крестьянская поэзия (2</w:t>
      </w:r>
      <w:r w:rsidR="006877BB" w:rsidRPr="00E244E2">
        <w:rPr>
          <w:b/>
          <w:bCs/>
          <w:lang w:val="ru-RU"/>
        </w:rPr>
        <w:t xml:space="preserve"> час</w:t>
      </w:r>
      <w:r w:rsidRPr="00E244E2">
        <w:rPr>
          <w:b/>
          <w:bCs/>
          <w:lang w:val="ru-RU"/>
        </w:rPr>
        <w:t>а</w:t>
      </w:r>
      <w:r w:rsidR="006877BB" w:rsidRPr="00E244E2">
        <w:rPr>
          <w:b/>
          <w:bCs/>
          <w:lang w:val="ru-RU"/>
        </w:rPr>
        <w:t>)</w:t>
      </w:r>
    </w:p>
    <w:p w14:paraId="6B903CDD" w14:textId="77777777" w:rsidR="006877BB" w:rsidRPr="00E244E2" w:rsidRDefault="006877BB" w:rsidP="006877BB">
      <w:pPr>
        <w:pStyle w:val="Textbody"/>
        <w:jc w:val="both"/>
      </w:pPr>
      <w:r w:rsidRPr="00E244E2">
        <w:rPr>
          <w:lang w:val="ru-RU"/>
        </w:rPr>
        <w:t xml:space="preserve">Продолжение традиций русской реалистической крестьянской поэзии </w:t>
      </w:r>
      <w:r w:rsidRPr="00E244E2">
        <w:rPr>
          <w:lang w:val="en-US"/>
        </w:rPr>
        <w:t>XIX</w:t>
      </w:r>
      <w:r w:rsidRPr="00E244E2">
        <w:rPr>
          <w:lang w:val="ru-RU"/>
        </w:rPr>
        <w:t xml:space="preserve"> в. в творчестве Н. А. Клюева, С. А. Есенина.</w:t>
      </w:r>
    </w:p>
    <w:p w14:paraId="177BE41F" w14:textId="77777777" w:rsidR="006877BB" w:rsidRPr="00E244E2" w:rsidRDefault="006877BB" w:rsidP="006877BB">
      <w:pPr>
        <w:pStyle w:val="Textbody"/>
        <w:jc w:val="both"/>
        <w:rPr>
          <w:lang w:val="ru-RU"/>
        </w:rPr>
      </w:pPr>
      <w:r w:rsidRPr="00E244E2">
        <w:rPr>
          <w:lang w:val="ru-RU"/>
        </w:rPr>
        <w:t>Н. А. Клюев жизнь и творчество (обзор).</w:t>
      </w:r>
    </w:p>
    <w:p w14:paraId="06EB3A3A" w14:textId="77777777" w:rsidR="006877BB" w:rsidRPr="00E244E2" w:rsidRDefault="006877BB" w:rsidP="006877BB">
      <w:pPr>
        <w:pStyle w:val="Textbody"/>
        <w:jc w:val="both"/>
        <w:rPr>
          <w:lang w:val="ru-RU"/>
        </w:rPr>
      </w:pPr>
      <w:r w:rsidRPr="00E244E2">
        <w:rPr>
          <w:lang w:val="ru-RU"/>
        </w:rPr>
        <w:t xml:space="preserve">Стихотворения: «Осинушка», «Я люблю цыганские кочевья...», «Из подвалов, из темных углов...» (возможен выбор трех других стихотворений).  </w:t>
      </w:r>
    </w:p>
    <w:p w14:paraId="0925890F" w14:textId="77777777" w:rsidR="006877BB" w:rsidRPr="00E244E2" w:rsidRDefault="006877BB" w:rsidP="006877BB">
      <w:pPr>
        <w:pStyle w:val="Textbody"/>
        <w:jc w:val="both"/>
        <w:rPr>
          <w:lang w:val="ru-RU"/>
        </w:rPr>
      </w:pPr>
      <w:r w:rsidRPr="00E244E2">
        <w:rPr>
          <w:lang w:val="ru-RU"/>
        </w:rPr>
        <w:t>Особое место в литературе начала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14:paraId="0007AA98" w14:textId="77777777" w:rsidR="006877BB" w:rsidRPr="00E244E2" w:rsidRDefault="00AA26FA" w:rsidP="006877BB">
      <w:pPr>
        <w:pStyle w:val="Textbody"/>
        <w:rPr>
          <w:b/>
          <w:bCs/>
          <w:lang w:val="ru-RU"/>
        </w:rPr>
      </w:pPr>
      <w:r w:rsidRPr="00E244E2">
        <w:rPr>
          <w:b/>
          <w:bCs/>
          <w:lang w:val="ru-RU"/>
        </w:rPr>
        <w:t>А.А Блок (6+2 часа</w:t>
      </w:r>
      <w:r w:rsidR="006877BB" w:rsidRPr="00E244E2">
        <w:rPr>
          <w:b/>
          <w:bCs/>
          <w:lang w:val="ru-RU"/>
        </w:rPr>
        <w:t>)</w:t>
      </w:r>
    </w:p>
    <w:p w14:paraId="412827CA" w14:textId="77777777" w:rsidR="006877BB" w:rsidRPr="00E244E2" w:rsidRDefault="006877BB" w:rsidP="006877BB">
      <w:pPr>
        <w:pStyle w:val="Textbody"/>
        <w:jc w:val="both"/>
        <w:rPr>
          <w:lang w:val="ru-RU"/>
        </w:rPr>
      </w:pPr>
      <w:r w:rsidRPr="00E244E2">
        <w:rPr>
          <w:lang w:val="ru-RU"/>
        </w:rPr>
        <w:t>Жизнь и творчество.</w:t>
      </w:r>
    </w:p>
    <w:p w14:paraId="3C8B4E6B" w14:textId="77777777" w:rsidR="00AA26FA" w:rsidRPr="00E244E2" w:rsidRDefault="006877BB" w:rsidP="006877BB">
      <w:pPr>
        <w:pStyle w:val="Textbody"/>
        <w:jc w:val="both"/>
        <w:rPr>
          <w:lang w:val="ru-RU"/>
        </w:rPr>
      </w:pPr>
      <w:r w:rsidRPr="00E244E2">
        <w:rPr>
          <w:lang w:val="ru-RU"/>
        </w:rPr>
        <w:t xml:space="preserve">Стихотворения: «Незнакомка», «Россия», « Ночь, улица, фонарь, аптека...», «В ресторане», «Река раскинулась. Течет, грустит лениво.» (из цикла «На поле Куликовом»), «На железной дороге». </w:t>
      </w:r>
    </w:p>
    <w:p w14:paraId="474C44C6" w14:textId="77777777" w:rsidR="006877BB" w:rsidRPr="00E244E2" w:rsidRDefault="006877BB" w:rsidP="006877BB">
      <w:pPr>
        <w:pStyle w:val="Textbody"/>
        <w:jc w:val="both"/>
        <w:rPr>
          <w:lang w:val="ru-RU"/>
        </w:rPr>
      </w:pPr>
      <w:r w:rsidRPr="00E244E2">
        <w:rPr>
          <w:lang w:val="ru-RU"/>
        </w:rPr>
        <w:t>Стихотворения: «Вхожу я в темные храмы.», «О, я хочу безум</w:t>
      </w:r>
      <w:r w:rsidR="00AA26FA" w:rsidRPr="00E244E2">
        <w:rPr>
          <w:lang w:val="ru-RU"/>
        </w:rPr>
        <w:t>но жить.», «Скифы» ( на выбор</w:t>
      </w:r>
      <w:r w:rsidRPr="00E244E2">
        <w:rPr>
          <w:lang w:val="ru-RU"/>
        </w:rPr>
        <w:t>).</w:t>
      </w:r>
    </w:p>
    <w:p w14:paraId="53F73AF7" w14:textId="77777777" w:rsidR="006877BB" w:rsidRPr="00E244E2" w:rsidRDefault="006877BB" w:rsidP="006877BB">
      <w:pPr>
        <w:pStyle w:val="Textbody"/>
        <w:jc w:val="both"/>
        <w:rPr>
          <w:lang w:val="ru-RU"/>
        </w:rPr>
      </w:pPr>
      <w:r w:rsidRPr="00E244E2">
        <w:rPr>
          <w:lang w:val="ru-RU"/>
        </w:rPr>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 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14:paraId="4E9E0A2B" w14:textId="77777777" w:rsidR="006877BB" w:rsidRPr="00E244E2" w:rsidRDefault="006877BB" w:rsidP="006877BB">
      <w:pPr>
        <w:pStyle w:val="Textbody"/>
        <w:jc w:val="both"/>
        <w:rPr>
          <w:lang w:val="ru-RU"/>
        </w:rPr>
      </w:pPr>
      <w:r w:rsidRPr="00E244E2">
        <w:rPr>
          <w:lang w:val="ru-RU"/>
        </w:rPr>
        <w:t>Поэма «Двенадцать».</w:t>
      </w:r>
    </w:p>
    <w:p w14:paraId="1FF8F7CD" w14:textId="77777777" w:rsidR="006877BB" w:rsidRPr="00E244E2" w:rsidRDefault="006877BB" w:rsidP="006877BB">
      <w:pPr>
        <w:pStyle w:val="Textbody"/>
        <w:jc w:val="both"/>
        <w:rPr>
          <w:lang w:val="ru-RU"/>
        </w:rPr>
      </w:pPr>
      <w:r w:rsidRPr="00E244E2">
        <w:rPr>
          <w:lang w:val="ru-RU"/>
        </w:rPr>
        <w:t>История создания поэмы, авторский опыт осмысления событий революции. Соотношение конкретно-исторического и условно- 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w:t>
      </w:r>
    </w:p>
    <w:p w14:paraId="2D4747B2" w14:textId="77777777" w:rsidR="006877BB" w:rsidRPr="00E244E2" w:rsidRDefault="006877BB" w:rsidP="006877BB">
      <w:pPr>
        <w:pStyle w:val="Textbody"/>
        <w:rPr>
          <w:b/>
          <w:bCs/>
          <w:lang w:val="ru-RU"/>
        </w:rPr>
      </w:pPr>
      <w:r w:rsidRPr="00E244E2">
        <w:rPr>
          <w:b/>
          <w:bCs/>
          <w:lang w:val="ru-RU"/>
        </w:rPr>
        <w:t>В. В. Маяковский (5 часов)</w:t>
      </w:r>
    </w:p>
    <w:p w14:paraId="22963170" w14:textId="77777777" w:rsidR="006877BB" w:rsidRPr="00E244E2" w:rsidRDefault="006877BB" w:rsidP="006877BB">
      <w:pPr>
        <w:pStyle w:val="Textbody"/>
        <w:jc w:val="both"/>
        <w:rPr>
          <w:lang w:val="ru-RU"/>
        </w:rPr>
      </w:pPr>
      <w:r w:rsidRPr="00E244E2">
        <w:rPr>
          <w:lang w:val="ru-RU"/>
        </w:rPr>
        <w:t>Жизнь и творчество.</w:t>
      </w:r>
    </w:p>
    <w:p w14:paraId="76F34AE2" w14:textId="77777777" w:rsidR="00AA26FA" w:rsidRPr="00E244E2" w:rsidRDefault="006877BB" w:rsidP="006877BB">
      <w:pPr>
        <w:pStyle w:val="Textbody"/>
        <w:jc w:val="both"/>
        <w:rPr>
          <w:lang w:val="ru-RU"/>
        </w:rPr>
      </w:pPr>
      <w:r w:rsidRPr="00E244E2">
        <w:rPr>
          <w:lang w:val="ru-RU"/>
        </w:rPr>
        <w:t>Стихотворения: « А вы могли бы?», «Послушайте!», «Скрипка и немножко нервно», «Лиличка!», «Юбилейное», «П</w:t>
      </w:r>
      <w:r w:rsidR="00AA26FA" w:rsidRPr="00E244E2">
        <w:rPr>
          <w:lang w:val="ru-RU"/>
        </w:rPr>
        <w:t>розаседавшиеся».</w:t>
      </w:r>
    </w:p>
    <w:p w14:paraId="6E8CBEF4" w14:textId="77777777" w:rsidR="006877BB" w:rsidRPr="00E244E2" w:rsidRDefault="006877BB" w:rsidP="006877BB">
      <w:pPr>
        <w:pStyle w:val="Textbody"/>
        <w:jc w:val="both"/>
        <w:rPr>
          <w:lang w:val="ru-RU"/>
        </w:rPr>
      </w:pPr>
      <w:r w:rsidRPr="00E244E2">
        <w:rPr>
          <w:lang w:val="ru-RU"/>
        </w:rPr>
        <w:t>Стихотворения: «Нате!», «Разговор с финиспектором о поэзии», «Пис</w:t>
      </w:r>
      <w:r w:rsidR="00AA26FA" w:rsidRPr="00E244E2">
        <w:rPr>
          <w:lang w:val="ru-RU"/>
        </w:rPr>
        <w:t>ьмо Татьяне Яковлевой» (на выбор</w:t>
      </w:r>
      <w:r w:rsidRPr="00E244E2">
        <w:rPr>
          <w:lang w:val="ru-RU"/>
        </w:rPr>
        <w:t>).</w:t>
      </w:r>
    </w:p>
    <w:p w14:paraId="2886846A" w14:textId="77777777" w:rsidR="006877BB" w:rsidRPr="00E244E2" w:rsidRDefault="006877BB" w:rsidP="006877BB">
      <w:pPr>
        <w:pStyle w:val="Textbody"/>
        <w:jc w:val="both"/>
        <w:rPr>
          <w:lang w:val="ru-RU"/>
        </w:rPr>
      </w:pPr>
      <w:r w:rsidRPr="00E244E2">
        <w:rPr>
          <w:lang w:val="ru-RU"/>
        </w:rPr>
        <w:t>Маяковский и футуризм. Дух бунтарства в ранней лирике. Поэт и революция, пафос революционного переустройства мира. 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w:t>
      </w:r>
    </w:p>
    <w:p w14:paraId="4B928E08" w14:textId="77777777" w:rsidR="006877BB" w:rsidRPr="00E244E2" w:rsidRDefault="006877BB" w:rsidP="006877BB">
      <w:pPr>
        <w:pStyle w:val="Textbody"/>
        <w:rPr>
          <w:b/>
          <w:bCs/>
          <w:lang w:val="ru-RU"/>
        </w:rPr>
      </w:pPr>
      <w:r w:rsidRPr="00E244E2">
        <w:rPr>
          <w:b/>
          <w:bCs/>
          <w:lang w:val="ru-RU"/>
        </w:rPr>
        <w:t>С. А. Есенин (5</w:t>
      </w:r>
      <w:r w:rsidR="00AA26FA" w:rsidRPr="00E244E2">
        <w:rPr>
          <w:b/>
          <w:bCs/>
          <w:lang w:val="ru-RU"/>
        </w:rPr>
        <w:t>+2 час.</w:t>
      </w:r>
      <w:r w:rsidRPr="00E244E2">
        <w:rPr>
          <w:b/>
          <w:bCs/>
          <w:lang w:val="ru-RU"/>
        </w:rPr>
        <w:t>)</w:t>
      </w:r>
    </w:p>
    <w:p w14:paraId="505F933C" w14:textId="77777777" w:rsidR="006877BB" w:rsidRPr="00E244E2" w:rsidRDefault="006877BB" w:rsidP="006877BB">
      <w:pPr>
        <w:pStyle w:val="Textbody"/>
        <w:jc w:val="both"/>
        <w:rPr>
          <w:lang w:val="ru-RU"/>
        </w:rPr>
      </w:pPr>
      <w:r w:rsidRPr="00E244E2">
        <w:rPr>
          <w:lang w:val="ru-RU"/>
        </w:rPr>
        <w:lastRenderedPageBreak/>
        <w:t>Жизнь и творчество.</w:t>
      </w:r>
    </w:p>
    <w:p w14:paraId="7DA045D3" w14:textId="77777777" w:rsidR="00AA26FA" w:rsidRPr="00E244E2" w:rsidRDefault="006877BB" w:rsidP="006877BB">
      <w:pPr>
        <w:pStyle w:val="Textbody"/>
        <w:jc w:val="both"/>
        <w:rPr>
          <w:lang w:val="ru-RU"/>
        </w:rPr>
      </w:pPr>
      <w:r w:rsidRPr="00E244E2">
        <w:rPr>
          <w:lang w:val="ru-RU"/>
        </w:rPr>
        <w:t>Стихотворения: «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w:t>
      </w:r>
      <w:r w:rsidR="00AA26FA" w:rsidRPr="00E244E2">
        <w:rPr>
          <w:lang w:val="ru-RU"/>
        </w:rPr>
        <w:t>.</w:t>
      </w:r>
      <w:r w:rsidRPr="00E244E2">
        <w:rPr>
          <w:lang w:val="ru-RU"/>
        </w:rPr>
        <w:t xml:space="preserve"> </w:t>
      </w:r>
    </w:p>
    <w:p w14:paraId="08A3B87A" w14:textId="77777777" w:rsidR="00AA26FA" w:rsidRPr="00E244E2" w:rsidRDefault="006877BB" w:rsidP="006877BB">
      <w:pPr>
        <w:pStyle w:val="Textbody"/>
        <w:jc w:val="both"/>
        <w:rPr>
          <w:lang w:val="ru-RU"/>
        </w:rPr>
      </w:pPr>
      <w:r w:rsidRPr="00E244E2">
        <w:rPr>
          <w:lang w:val="ru-RU"/>
        </w:rPr>
        <w:t>Стихотворения: «Письмо к женщине», «Собаке Качалова», «Я покинул родимый дом.», «Неу</w:t>
      </w:r>
      <w:r w:rsidR="00AA26FA" w:rsidRPr="00E244E2">
        <w:rPr>
          <w:lang w:val="ru-RU"/>
        </w:rPr>
        <w:t>ютная жидка лунность.» (на выбор).</w:t>
      </w:r>
    </w:p>
    <w:p w14:paraId="0BE8C783" w14:textId="77777777" w:rsidR="006877BB" w:rsidRPr="00E244E2" w:rsidRDefault="006877BB" w:rsidP="006877BB">
      <w:pPr>
        <w:pStyle w:val="Textbody"/>
        <w:jc w:val="both"/>
        <w:rPr>
          <w:lang w:val="ru-RU"/>
        </w:rPr>
      </w:pPr>
      <w:r w:rsidRPr="00E244E2">
        <w:rPr>
          <w:lang w:val="ru-RU"/>
        </w:rPr>
        <w:t>Традиции А. С. Пушкина и А. В. Кольцова в есенинской лирике. Тема родины в поэзии Есенина. Отражение в лирике особой связи природы и человека. Цветопись,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w:t>
      </w:r>
    </w:p>
    <w:p w14:paraId="7C3A9FFD" w14:textId="77777777" w:rsidR="006877BB" w:rsidRPr="00E244E2" w:rsidRDefault="006877BB" w:rsidP="006877BB">
      <w:pPr>
        <w:pStyle w:val="Textbody"/>
        <w:rPr>
          <w:b/>
          <w:bCs/>
          <w:lang w:val="ru-RU"/>
        </w:rPr>
      </w:pPr>
      <w:r w:rsidRPr="00E244E2">
        <w:rPr>
          <w:b/>
          <w:bCs/>
          <w:lang w:val="ru-RU"/>
        </w:rPr>
        <w:t>М. И. Цветаева (3 часа)</w:t>
      </w:r>
    </w:p>
    <w:p w14:paraId="70189DF9" w14:textId="77777777" w:rsidR="006877BB" w:rsidRPr="00E244E2" w:rsidRDefault="006877BB" w:rsidP="006877BB">
      <w:pPr>
        <w:pStyle w:val="Textbody"/>
        <w:jc w:val="both"/>
        <w:rPr>
          <w:lang w:val="ru-RU"/>
        </w:rPr>
      </w:pPr>
      <w:r w:rsidRPr="00E244E2">
        <w:rPr>
          <w:lang w:val="ru-RU"/>
        </w:rPr>
        <w:t>Жизнь и творчество (обзор).</w:t>
      </w:r>
    </w:p>
    <w:p w14:paraId="7B715D67" w14:textId="77777777" w:rsidR="00AA26FA" w:rsidRPr="00E244E2" w:rsidRDefault="006877BB" w:rsidP="006877BB">
      <w:pPr>
        <w:pStyle w:val="Textbody"/>
        <w:jc w:val="both"/>
        <w:rPr>
          <w:lang w:val="ru-RU"/>
        </w:rPr>
      </w:pPr>
      <w:r w:rsidRPr="00E244E2">
        <w:rPr>
          <w:lang w:val="ru-RU"/>
        </w:rPr>
        <w:t>Стихотворения: «Моим стихам, написанным так рано.», «Стихи к Блоку» (Имя твое — птица в руке.»), «Кто создан из камня, кто создан из глины.», «Тоска по родине! Дано.»</w:t>
      </w:r>
      <w:r w:rsidR="00AA26FA" w:rsidRPr="00E244E2">
        <w:rPr>
          <w:lang w:val="ru-RU"/>
        </w:rPr>
        <w:t>.</w:t>
      </w:r>
      <w:r w:rsidRPr="00E244E2">
        <w:rPr>
          <w:lang w:val="ru-RU"/>
        </w:rPr>
        <w:t xml:space="preserve"> </w:t>
      </w:r>
    </w:p>
    <w:p w14:paraId="471933AD" w14:textId="77777777" w:rsidR="006877BB" w:rsidRPr="00E244E2" w:rsidRDefault="006877BB" w:rsidP="006877BB">
      <w:pPr>
        <w:pStyle w:val="Textbody"/>
        <w:jc w:val="both"/>
        <w:rPr>
          <w:lang w:val="ru-RU"/>
        </w:rPr>
      </w:pPr>
      <w:r w:rsidRPr="00E244E2">
        <w:rPr>
          <w:lang w:val="ru-RU"/>
        </w:rPr>
        <w:t>Стихотворения: «Идешь, на меня похожий.», «Куст» (</w:t>
      </w:r>
      <w:r w:rsidR="00AA26FA" w:rsidRPr="00E244E2">
        <w:rPr>
          <w:lang w:val="ru-RU"/>
        </w:rPr>
        <w:t xml:space="preserve"> выбор </w:t>
      </w:r>
      <w:r w:rsidRPr="00E244E2">
        <w:rPr>
          <w:lang w:val="ru-RU"/>
        </w:rPr>
        <w:t>).</w:t>
      </w:r>
    </w:p>
    <w:p w14:paraId="2CE0460C" w14:textId="77777777" w:rsidR="006877BB" w:rsidRPr="00E244E2" w:rsidRDefault="006877BB" w:rsidP="006877BB">
      <w:pPr>
        <w:pStyle w:val="Textbody"/>
        <w:jc w:val="both"/>
        <w:rPr>
          <w:lang w:val="ru-RU"/>
        </w:rPr>
      </w:pPr>
      <w:r w:rsidRPr="00E244E2">
        <w:rPr>
          <w:lang w:val="ru-RU"/>
        </w:rPr>
        <w:t>Основные темы творчества Цветаевой. Конфликт быта и бытия, времени и вечности. Поэзия как напряженный монолог — исповедь. Фольклорные и литературные образы и мотивы в лирике Цветаевой. Своеобразие поэтического стиля.</w:t>
      </w:r>
    </w:p>
    <w:p w14:paraId="32EBF7CD" w14:textId="77777777" w:rsidR="006877BB" w:rsidRPr="00E244E2" w:rsidRDefault="006877BB" w:rsidP="006877BB">
      <w:pPr>
        <w:pStyle w:val="Textbody"/>
        <w:rPr>
          <w:b/>
          <w:bCs/>
          <w:lang w:val="ru-RU"/>
        </w:rPr>
      </w:pPr>
      <w:r w:rsidRPr="00E244E2">
        <w:rPr>
          <w:b/>
          <w:bCs/>
          <w:lang w:val="ru-RU"/>
        </w:rPr>
        <w:t>О. Э . Мандальштам (2 часа)</w:t>
      </w:r>
    </w:p>
    <w:p w14:paraId="218E4B37" w14:textId="77777777" w:rsidR="006877BB" w:rsidRPr="00E244E2" w:rsidRDefault="006877BB" w:rsidP="006877BB">
      <w:pPr>
        <w:pStyle w:val="Textbody"/>
        <w:rPr>
          <w:bCs/>
          <w:lang w:val="ru-RU"/>
        </w:rPr>
      </w:pPr>
      <w:r w:rsidRPr="00E244E2">
        <w:rPr>
          <w:bCs/>
          <w:lang w:val="ru-RU"/>
        </w:rPr>
        <w:t>Жизнь и творчество (обзор).</w:t>
      </w:r>
    </w:p>
    <w:p w14:paraId="6AE84B5A" w14:textId="77777777" w:rsidR="006877BB" w:rsidRPr="00E244E2" w:rsidRDefault="006877BB" w:rsidP="006877BB">
      <w:pPr>
        <w:pStyle w:val="Textbody"/>
        <w:jc w:val="both"/>
      </w:pPr>
      <w:r w:rsidRPr="00E244E2">
        <w:rPr>
          <w:lang w:val="ru-RU"/>
        </w:rPr>
        <w:t xml:space="preserve">Сти хотворения: «  </w:t>
      </w:r>
      <w:r w:rsidRPr="00E244E2">
        <w:rPr>
          <w:lang w:val="en-US"/>
        </w:rPr>
        <w:t>Notre</w:t>
      </w:r>
      <w:r w:rsidRPr="00E244E2">
        <w:rPr>
          <w:lang w:val="ru-RU"/>
        </w:rPr>
        <w:t xml:space="preserve"> </w:t>
      </w:r>
      <w:r w:rsidRPr="00E244E2">
        <w:rPr>
          <w:lang w:val="en-US"/>
        </w:rPr>
        <w:t>Dame</w:t>
      </w:r>
      <w:r w:rsidRPr="00E244E2">
        <w:rPr>
          <w:lang w:val="ru-RU"/>
        </w:rPr>
        <w:t xml:space="preserve">», «Бессонница. Гомер. Тугие паруса.», «За гремучую доблесть грядущих веков.», «Я вернулся в мой город, знакомый до слез.» </w:t>
      </w:r>
    </w:p>
    <w:p w14:paraId="6C9FBBBF" w14:textId="77777777" w:rsidR="006877BB" w:rsidRPr="00E244E2" w:rsidRDefault="006877BB" w:rsidP="006877BB">
      <w:pPr>
        <w:pStyle w:val="Textbody"/>
        <w:jc w:val="both"/>
      </w:pPr>
      <w:r w:rsidRPr="00E244E2">
        <w:rPr>
          <w:lang w:val="ru-RU"/>
        </w:rPr>
        <w:t>Стихотворения: «Невыразимая печаль», «</w:t>
      </w:r>
      <w:r w:rsidRPr="00E244E2">
        <w:rPr>
          <w:lang w:val="en-US"/>
        </w:rPr>
        <w:t>Tristia</w:t>
      </w:r>
      <w:r w:rsidR="00AA26FA" w:rsidRPr="00E244E2">
        <w:rPr>
          <w:lang w:val="ru-RU"/>
        </w:rPr>
        <w:t>», ( выбор</w:t>
      </w:r>
      <w:r w:rsidRPr="00E244E2">
        <w:rPr>
          <w:lang w:val="ru-RU"/>
        </w:rPr>
        <w:t>).</w:t>
      </w:r>
    </w:p>
    <w:p w14:paraId="46F2788F" w14:textId="77777777" w:rsidR="006877BB" w:rsidRPr="00E244E2" w:rsidRDefault="006877BB" w:rsidP="006877BB">
      <w:pPr>
        <w:pStyle w:val="Textbody"/>
        <w:jc w:val="both"/>
        <w:rPr>
          <w:lang w:val="ru-RU"/>
        </w:rPr>
      </w:pPr>
      <w:r w:rsidRPr="00E244E2">
        <w:rPr>
          <w:lang w:val="ru-RU"/>
        </w:rPr>
        <w:t xml:space="preserve">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  </w:t>
      </w:r>
    </w:p>
    <w:p w14:paraId="5F07EE9F" w14:textId="77777777" w:rsidR="006877BB" w:rsidRPr="00E244E2" w:rsidRDefault="00AA26FA" w:rsidP="006877BB">
      <w:pPr>
        <w:pStyle w:val="Textbody"/>
        <w:rPr>
          <w:b/>
          <w:bCs/>
          <w:lang w:val="ru-RU"/>
        </w:rPr>
      </w:pPr>
      <w:r w:rsidRPr="00E244E2">
        <w:rPr>
          <w:b/>
          <w:bCs/>
          <w:lang w:val="ru-RU"/>
        </w:rPr>
        <w:t>А. А. Ахматова (4 часа</w:t>
      </w:r>
      <w:r w:rsidR="006877BB" w:rsidRPr="00E244E2">
        <w:rPr>
          <w:b/>
          <w:bCs/>
          <w:lang w:val="ru-RU"/>
        </w:rPr>
        <w:t>)</w:t>
      </w:r>
    </w:p>
    <w:p w14:paraId="4E5A4073" w14:textId="77777777" w:rsidR="006877BB" w:rsidRPr="00E244E2" w:rsidRDefault="006877BB" w:rsidP="006877BB">
      <w:pPr>
        <w:pStyle w:val="Textbody"/>
        <w:jc w:val="both"/>
        <w:rPr>
          <w:lang w:val="ru-RU"/>
        </w:rPr>
      </w:pPr>
      <w:r w:rsidRPr="00E244E2">
        <w:rPr>
          <w:lang w:val="ru-RU"/>
        </w:rPr>
        <w:t>Жизнь и творчество.</w:t>
      </w:r>
    </w:p>
    <w:p w14:paraId="77674AD3" w14:textId="77777777" w:rsidR="00AA26FA" w:rsidRPr="00E244E2" w:rsidRDefault="006877BB" w:rsidP="006877BB">
      <w:pPr>
        <w:pStyle w:val="Textbody"/>
        <w:jc w:val="both"/>
        <w:rPr>
          <w:lang w:val="ru-RU"/>
        </w:rPr>
      </w:pPr>
      <w:r w:rsidRPr="00E244E2">
        <w:rPr>
          <w:lang w:val="ru-RU"/>
        </w:rPr>
        <w:t xml:space="preserve">Стихотворения: «Песня последней встречи», «Сжала руки под темной вуалью», «Мне ни к чему одические рати», «Мне голос был. Он звал утешно.», «Родная земля» </w:t>
      </w:r>
    </w:p>
    <w:p w14:paraId="50AE72B1" w14:textId="77777777" w:rsidR="006877BB" w:rsidRPr="00E244E2" w:rsidRDefault="006877BB" w:rsidP="006877BB">
      <w:pPr>
        <w:pStyle w:val="Textbody"/>
        <w:jc w:val="both"/>
        <w:rPr>
          <w:lang w:val="ru-RU"/>
        </w:rPr>
      </w:pPr>
      <w:r w:rsidRPr="00E244E2">
        <w:rPr>
          <w:lang w:val="ru-RU"/>
        </w:rPr>
        <w:t xml:space="preserve">Стихотворения: «Я научилась просто, мудро жить.», «Бывает </w:t>
      </w:r>
      <w:r w:rsidR="00AA26FA" w:rsidRPr="00E244E2">
        <w:rPr>
          <w:lang w:val="ru-RU"/>
        </w:rPr>
        <w:t>так: какая-то истома.» ( выбор</w:t>
      </w:r>
      <w:r w:rsidRPr="00E244E2">
        <w:rPr>
          <w:lang w:val="ru-RU"/>
        </w:rPr>
        <w:t>).</w:t>
      </w:r>
    </w:p>
    <w:p w14:paraId="4F72DBD2" w14:textId="77777777" w:rsidR="006877BB" w:rsidRPr="00E244E2" w:rsidRDefault="006877BB" w:rsidP="006877BB">
      <w:pPr>
        <w:pStyle w:val="Textbody"/>
        <w:jc w:val="both"/>
        <w:rPr>
          <w:lang w:val="ru-RU"/>
        </w:rPr>
      </w:pPr>
      <w:r w:rsidRPr="00E244E2">
        <w:rPr>
          <w:lang w:val="ru-RU"/>
        </w:rPr>
        <w:t>Отражение в лирике Ахматовой глубины человеческих переживаний. Темы любви и искусства. Патриотизм и гражданственность поэзии Ахматовой. Разговорность и интонации и музыкальность стиха. Фольклорные и литературные образы и мотивы в лирике Ахматовой.</w:t>
      </w:r>
    </w:p>
    <w:p w14:paraId="0467FA3C" w14:textId="77777777" w:rsidR="006877BB" w:rsidRPr="00E244E2" w:rsidRDefault="006877BB" w:rsidP="006877BB">
      <w:pPr>
        <w:pStyle w:val="Textbody"/>
        <w:jc w:val="both"/>
        <w:rPr>
          <w:lang w:val="ru-RU"/>
        </w:rPr>
      </w:pPr>
      <w:r w:rsidRPr="00E244E2">
        <w:rPr>
          <w:lang w:val="ru-RU"/>
        </w:rPr>
        <w:lastRenderedPageBreak/>
        <w:t>Поэма «Реквием»</w:t>
      </w:r>
    </w:p>
    <w:p w14:paraId="23F77557" w14:textId="77777777" w:rsidR="006877BB" w:rsidRPr="00E244E2" w:rsidRDefault="006877BB" w:rsidP="006877BB">
      <w:pPr>
        <w:pStyle w:val="Textbody"/>
        <w:jc w:val="both"/>
        <w:rPr>
          <w:lang w:val="ru-RU"/>
        </w:rPr>
      </w:pPr>
      <w:r w:rsidRPr="00E244E2">
        <w:rPr>
          <w:lang w:val="ru-RU"/>
        </w:rPr>
        <w:t>История создания и публикации. Смысл названия поэмы, отражение в ней личной</w:t>
      </w:r>
      <w:r w:rsidR="00AA26FA" w:rsidRPr="00E244E2">
        <w:rPr>
          <w:lang w:val="ru-RU"/>
        </w:rPr>
        <w:t xml:space="preserve"> трагедии и народного горя. Б</w:t>
      </w:r>
      <w:r w:rsidRPr="00E244E2">
        <w:rPr>
          <w:lang w:val="ru-RU"/>
        </w:rPr>
        <w:t>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14:paraId="675D3E27" w14:textId="77777777" w:rsidR="006877BB" w:rsidRPr="00E244E2" w:rsidRDefault="006877BB" w:rsidP="006877BB">
      <w:pPr>
        <w:pStyle w:val="Textbody"/>
        <w:rPr>
          <w:b/>
          <w:bCs/>
          <w:lang w:val="ru-RU"/>
        </w:rPr>
      </w:pPr>
      <w:r w:rsidRPr="00E244E2">
        <w:rPr>
          <w:b/>
          <w:bCs/>
          <w:lang w:val="ru-RU"/>
        </w:rPr>
        <w:t>Б. Л . Пастернак (4 часа)</w:t>
      </w:r>
    </w:p>
    <w:p w14:paraId="7F265D2B" w14:textId="77777777" w:rsidR="006877BB" w:rsidRPr="00E244E2" w:rsidRDefault="006877BB" w:rsidP="006877BB">
      <w:pPr>
        <w:pStyle w:val="Textbody"/>
        <w:jc w:val="both"/>
        <w:rPr>
          <w:lang w:val="ru-RU"/>
        </w:rPr>
      </w:pPr>
      <w:r w:rsidRPr="00E244E2">
        <w:rPr>
          <w:lang w:val="ru-RU"/>
        </w:rPr>
        <w:t>Жизнь и творчество (обзор).</w:t>
      </w:r>
    </w:p>
    <w:p w14:paraId="7DD13640" w14:textId="77777777" w:rsidR="006877BB" w:rsidRPr="00E244E2" w:rsidRDefault="006877BB" w:rsidP="006877BB">
      <w:pPr>
        <w:pStyle w:val="Textbody"/>
        <w:jc w:val="both"/>
        <w:rPr>
          <w:lang w:val="ru-RU"/>
        </w:rPr>
      </w:pPr>
      <w:r w:rsidRPr="00E244E2">
        <w:rPr>
          <w:lang w:val="ru-RU"/>
        </w:rPr>
        <w:t>Стихотворения: «Февраль. Достать чернил и плакать!..», «Определение поэзии», «Во всем мне хочется дойти.», «Гамлет», «Зимняя ночь»</w:t>
      </w:r>
      <w:r w:rsidR="00AA26FA" w:rsidRPr="00E244E2">
        <w:rPr>
          <w:lang w:val="ru-RU"/>
        </w:rPr>
        <w:t>.</w:t>
      </w:r>
      <w:r w:rsidRPr="00E244E2">
        <w:rPr>
          <w:lang w:val="ru-RU"/>
        </w:rPr>
        <w:t xml:space="preserve"> Стихотворение: « Снег идет», «Быть знаменитым некрас</w:t>
      </w:r>
      <w:r w:rsidR="00AA26FA" w:rsidRPr="00E244E2">
        <w:rPr>
          <w:lang w:val="ru-RU"/>
        </w:rPr>
        <w:t>иво.» ( выбор</w:t>
      </w:r>
      <w:r w:rsidRPr="00E244E2">
        <w:rPr>
          <w:lang w:val="ru-RU"/>
        </w:rPr>
        <w:t>).</w:t>
      </w:r>
    </w:p>
    <w:p w14:paraId="5E1B2A5D" w14:textId="77777777" w:rsidR="006877BB" w:rsidRPr="00E244E2" w:rsidRDefault="006877BB" w:rsidP="006877BB">
      <w:pPr>
        <w:pStyle w:val="Textbody"/>
        <w:jc w:val="both"/>
        <w:rPr>
          <w:lang w:val="ru-RU"/>
        </w:rPr>
      </w:pPr>
      <w:r w:rsidRPr="00E244E2">
        <w:rPr>
          <w:lang w:val="ru-RU"/>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14:paraId="53350807" w14:textId="77777777" w:rsidR="006877BB" w:rsidRPr="00E244E2" w:rsidRDefault="006877BB" w:rsidP="006877BB">
      <w:pPr>
        <w:pStyle w:val="Textbody"/>
        <w:jc w:val="both"/>
        <w:rPr>
          <w:lang w:val="ru-RU"/>
        </w:rPr>
      </w:pPr>
      <w:r w:rsidRPr="00E244E2">
        <w:rPr>
          <w:lang w:val="ru-RU"/>
        </w:rPr>
        <w:t>Роман «Доктор Живаго» (обзор).</w:t>
      </w:r>
    </w:p>
    <w:p w14:paraId="3481D101" w14:textId="77777777" w:rsidR="006877BB" w:rsidRPr="00E244E2" w:rsidRDefault="006877BB" w:rsidP="006877BB">
      <w:pPr>
        <w:pStyle w:val="Textbody"/>
        <w:jc w:val="both"/>
        <w:rPr>
          <w:lang w:val="ru-RU"/>
        </w:rPr>
      </w:pPr>
      <w:r w:rsidRPr="00E244E2">
        <w:rPr>
          <w:lang w:val="ru-RU"/>
        </w:rPr>
        <w:t>История создания и публикации романа. Цикл «Стихотворения Юрия Живаго» и его связь с общей проблематикой романа.</w:t>
      </w:r>
    </w:p>
    <w:p w14:paraId="733BF2BF" w14:textId="77777777" w:rsidR="006877BB" w:rsidRPr="00E244E2" w:rsidRDefault="00AA26FA" w:rsidP="006877BB">
      <w:pPr>
        <w:pStyle w:val="Textbody"/>
        <w:rPr>
          <w:b/>
          <w:bCs/>
          <w:lang w:val="ru-RU"/>
        </w:rPr>
      </w:pPr>
      <w:r w:rsidRPr="00E244E2">
        <w:rPr>
          <w:b/>
          <w:bCs/>
          <w:lang w:val="ru-RU"/>
        </w:rPr>
        <w:t>М. А. Булгаков (7+2 час.</w:t>
      </w:r>
      <w:r w:rsidR="006877BB" w:rsidRPr="00E244E2">
        <w:rPr>
          <w:b/>
          <w:bCs/>
          <w:lang w:val="ru-RU"/>
        </w:rPr>
        <w:t>)</w:t>
      </w:r>
    </w:p>
    <w:p w14:paraId="5DDC6BFE" w14:textId="77777777" w:rsidR="006877BB" w:rsidRPr="00E244E2" w:rsidRDefault="006877BB" w:rsidP="006877BB">
      <w:pPr>
        <w:pStyle w:val="Textbody"/>
        <w:jc w:val="both"/>
        <w:rPr>
          <w:lang w:val="ru-RU"/>
        </w:rPr>
      </w:pPr>
      <w:r w:rsidRPr="00E244E2">
        <w:rPr>
          <w:lang w:val="ru-RU"/>
        </w:rPr>
        <w:t>Жизнь и творчество.</w:t>
      </w:r>
    </w:p>
    <w:p w14:paraId="6C27CA9C" w14:textId="77777777" w:rsidR="006877BB" w:rsidRPr="00E244E2" w:rsidRDefault="006877BB" w:rsidP="006877BB">
      <w:pPr>
        <w:pStyle w:val="Textbody"/>
        <w:jc w:val="both"/>
        <w:rPr>
          <w:lang w:val="ru-RU"/>
        </w:rPr>
      </w:pPr>
      <w:r w:rsidRPr="00E244E2">
        <w:rPr>
          <w:lang w:val="ru-RU"/>
        </w:rPr>
        <w:t>Роман «Мастер и Маргарита».</w:t>
      </w:r>
    </w:p>
    <w:p w14:paraId="4D94AC9F" w14:textId="77777777" w:rsidR="006877BB" w:rsidRPr="00E244E2" w:rsidRDefault="006877BB" w:rsidP="006877BB">
      <w:pPr>
        <w:pStyle w:val="Textbody"/>
        <w:jc w:val="both"/>
        <w:rPr>
          <w:lang w:val="ru-RU"/>
        </w:rPr>
      </w:pPr>
      <w:r w:rsidRPr="00E244E2">
        <w:rPr>
          <w:lang w:val="ru-RU"/>
        </w:rPr>
        <w:t>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Ершалаим. Образы Воланда и его свиты. Библейские мотивы и образы в романе. Человеческое и божественное в облике Иешуа. Фигура Понтия Пилата и тема совести. Проблема нравственного выбора в романе. Изображение любви как высшей духовной ценности. Проблема творчества и судьбы художника. Смысл финальной главы романа.</w:t>
      </w:r>
    </w:p>
    <w:p w14:paraId="5BAF239B" w14:textId="77777777" w:rsidR="006877BB" w:rsidRPr="00E244E2" w:rsidRDefault="00AA26FA" w:rsidP="006877BB">
      <w:pPr>
        <w:pStyle w:val="Textbody"/>
        <w:rPr>
          <w:b/>
          <w:lang w:val="ru-RU"/>
        </w:rPr>
      </w:pPr>
      <w:r w:rsidRPr="00E244E2">
        <w:rPr>
          <w:b/>
          <w:lang w:val="ru-RU"/>
        </w:rPr>
        <w:t>А. П. Платонов (2 час</w:t>
      </w:r>
      <w:r w:rsidR="006877BB" w:rsidRPr="00E244E2">
        <w:rPr>
          <w:b/>
          <w:lang w:val="ru-RU"/>
        </w:rPr>
        <w:t>а)</w:t>
      </w:r>
    </w:p>
    <w:p w14:paraId="68F5D4F6" w14:textId="77777777" w:rsidR="006877BB" w:rsidRPr="00E244E2" w:rsidRDefault="006877BB" w:rsidP="006877BB">
      <w:pPr>
        <w:pStyle w:val="Textbody"/>
        <w:jc w:val="both"/>
        <w:rPr>
          <w:lang w:val="ru-RU"/>
        </w:rPr>
      </w:pPr>
      <w:r w:rsidRPr="00E244E2">
        <w:rPr>
          <w:lang w:val="ru-RU"/>
        </w:rPr>
        <w:t>Жизнь и творчество.</w:t>
      </w:r>
    </w:p>
    <w:p w14:paraId="39F7D189" w14:textId="77777777" w:rsidR="006877BB" w:rsidRPr="00E244E2" w:rsidRDefault="006877BB" w:rsidP="006877BB">
      <w:pPr>
        <w:pStyle w:val="Textbody"/>
        <w:jc w:val="both"/>
        <w:rPr>
          <w:lang w:val="ru-RU"/>
        </w:rPr>
      </w:pPr>
      <w:r w:rsidRPr="00E244E2">
        <w:rPr>
          <w:lang w:val="ru-RU"/>
        </w:rPr>
        <w:t xml:space="preserve">Повесть «Котлован» </w:t>
      </w:r>
    </w:p>
    <w:p w14:paraId="732E4B62" w14:textId="77777777" w:rsidR="006877BB" w:rsidRPr="00E244E2" w:rsidRDefault="006877BB" w:rsidP="006877BB">
      <w:pPr>
        <w:pStyle w:val="Textbody"/>
        <w:jc w:val="both"/>
        <w:rPr>
          <w:lang w:val="ru-RU"/>
        </w:rPr>
      </w:pPr>
      <w:r w:rsidRPr="00E244E2">
        <w:rPr>
          <w:lang w:val="ru-RU"/>
        </w:rPr>
        <w:t>Традиции Салтыкова-Щедрина в прозе Платонова. Высокий пафос и острая сатира в «Котловане». Утопические идеи «общей жизни» кк основа сюжета повести. «Непростые» простые герои Платонова. Тема смерти в повести. Самобытность языка и стиля писателя.</w:t>
      </w:r>
    </w:p>
    <w:p w14:paraId="520EEDE7" w14:textId="77777777" w:rsidR="006877BB" w:rsidRPr="00E244E2" w:rsidRDefault="00AA26FA" w:rsidP="006877BB">
      <w:pPr>
        <w:pStyle w:val="Textbody"/>
        <w:rPr>
          <w:b/>
          <w:lang w:val="ru-RU"/>
        </w:rPr>
      </w:pPr>
      <w:r w:rsidRPr="00E244E2">
        <w:rPr>
          <w:b/>
          <w:lang w:val="ru-RU"/>
        </w:rPr>
        <w:t>М. А. Шолохов (5</w:t>
      </w:r>
      <w:r w:rsidR="006877BB" w:rsidRPr="00E244E2">
        <w:rPr>
          <w:b/>
          <w:lang w:val="ru-RU"/>
        </w:rPr>
        <w:t xml:space="preserve"> часов)</w:t>
      </w:r>
    </w:p>
    <w:p w14:paraId="21C9A823" w14:textId="77777777" w:rsidR="006877BB" w:rsidRPr="00E244E2" w:rsidRDefault="006877BB" w:rsidP="006877BB">
      <w:pPr>
        <w:pStyle w:val="Textbody"/>
        <w:jc w:val="both"/>
        <w:rPr>
          <w:lang w:val="ru-RU"/>
        </w:rPr>
      </w:pPr>
      <w:r w:rsidRPr="00E244E2">
        <w:rPr>
          <w:lang w:val="ru-RU"/>
        </w:rPr>
        <w:t>Жизнь и творчество.</w:t>
      </w:r>
    </w:p>
    <w:p w14:paraId="50440BCC" w14:textId="77777777" w:rsidR="006877BB" w:rsidRPr="00E244E2" w:rsidRDefault="006877BB" w:rsidP="006877BB">
      <w:pPr>
        <w:pStyle w:val="Textbody"/>
        <w:jc w:val="both"/>
        <w:rPr>
          <w:lang w:val="ru-RU"/>
        </w:rPr>
      </w:pPr>
      <w:r w:rsidRPr="00E244E2">
        <w:rPr>
          <w:lang w:val="ru-RU"/>
        </w:rPr>
        <w:lastRenderedPageBreak/>
        <w:t>Роман-эпопея «Тихий Дон» (обзорное изучение).</w:t>
      </w:r>
    </w:p>
    <w:p w14:paraId="5D857D14" w14:textId="77777777" w:rsidR="006877BB" w:rsidRPr="00E244E2" w:rsidRDefault="006877BB" w:rsidP="006877BB">
      <w:pPr>
        <w:pStyle w:val="Textbody"/>
        <w:jc w:val="both"/>
        <w:rPr>
          <w:lang w:val="ru-RU"/>
        </w:rPr>
      </w:pPr>
      <w:r w:rsidRPr="00E244E2">
        <w:rPr>
          <w:lang w:val="ru-RU"/>
        </w:rPr>
        <w:t>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достижения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Мелихова как путь поиска правды жизни. «Вечные» темы в романе: человек и история, война и мир, личность и масса. Утверждение высоких человеческих ценностей. Женские образы. Функции пейзажа в романе. Смысл финала. Художественное своеобразие романа. Язык прозы Шолохова.</w:t>
      </w:r>
    </w:p>
    <w:p w14:paraId="651C5EA6" w14:textId="77777777" w:rsidR="006877BB" w:rsidRPr="00E244E2" w:rsidRDefault="006877BB" w:rsidP="00AA26FA">
      <w:pPr>
        <w:pStyle w:val="Textbody"/>
      </w:pPr>
      <w:r w:rsidRPr="00E244E2">
        <w:rPr>
          <w:b/>
          <w:lang w:val="ru-RU"/>
        </w:rPr>
        <w:t xml:space="preserve">Литература второй половины </w:t>
      </w:r>
      <w:r w:rsidRPr="00E244E2">
        <w:rPr>
          <w:b/>
          <w:lang w:val="en-US"/>
        </w:rPr>
        <w:t>XX</w:t>
      </w:r>
      <w:r w:rsidRPr="00E244E2">
        <w:rPr>
          <w:b/>
          <w:lang w:val="ru-RU"/>
        </w:rPr>
        <w:t xml:space="preserve"> века </w:t>
      </w:r>
      <w:r w:rsidR="00FF60CD" w:rsidRPr="00E244E2">
        <w:rPr>
          <w:b/>
          <w:lang w:val="ru-RU"/>
        </w:rPr>
        <w:t>(16+1</w:t>
      </w:r>
      <w:r w:rsidRPr="00E244E2">
        <w:rPr>
          <w:b/>
          <w:lang w:val="ru-RU"/>
        </w:rPr>
        <w:t xml:space="preserve"> часов)</w:t>
      </w:r>
    </w:p>
    <w:p w14:paraId="0C680636" w14:textId="77777777" w:rsidR="00FF60CD" w:rsidRPr="00E244E2" w:rsidRDefault="00FF60CD" w:rsidP="00AA26FA">
      <w:pPr>
        <w:pStyle w:val="Textbody"/>
      </w:pPr>
      <w:r w:rsidRPr="00E244E2">
        <w:rPr>
          <w:b/>
          <w:lang w:val="ru-RU"/>
        </w:rPr>
        <w:t xml:space="preserve">Обзор русской литературы второй половины </w:t>
      </w:r>
      <w:r w:rsidRPr="00E244E2">
        <w:rPr>
          <w:b/>
          <w:lang w:val="en-US"/>
        </w:rPr>
        <w:t>XX</w:t>
      </w:r>
      <w:r w:rsidRPr="00E244E2">
        <w:rPr>
          <w:b/>
          <w:lang w:val="ru-RU"/>
        </w:rPr>
        <w:t xml:space="preserve"> века.</w:t>
      </w:r>
      <w:r w:rsidR="00AA26FA" w:rsidRPr="00E244E2">
        <w:rPr>
          <w:lang w:val="ru-RU"/>
        </w:rPr>
        <w:t xml:space="preserve"> </w:t>
      </w:r>
      <w:r w:rsidR="00AA26FA" w:rsidRPr="00E244E2">
        <w:rPr>
          <w:b/>
          <w:lang w:val="ru-RU"/>
        </w:rPr>
        <w:t>(1 час</w:t>
      </w:r>
      <w:r w:rsidRPr="00E244E2">
        <w:rPr>
          <w:b/>
          <w:lang w:val="ru-RU"/>
        </w:rPr>
        <w:t>)</w:t>
      </w:r>
    </w:p>
    <w:p w14:paraId="0DC2FB6B" w14:textId="77777777" w:rsidR="00FF60CD" w:rsidRPr="00E244E2" w:rsidRDefault="00FF60CD" w:rsidP="00FF60CD">
      <w:pPr>
        <w:pStyle w:val="Textbody"/>
        <w:jc w:val="both"/>
        <w:rPr>
          <w:lang w:val="ru-RU"/>
        </w:rPr>
      </w:pPr>
      <w:r w:rsidRPr="00E244E2">
        <w:rPr>
          <w:lang w:val="ru-RU"/>
        </w:rPr>
        <w:t>Великая Отечественная война и ее художественное осмысление в русской литературе и литературах других народов России. Новое понимание русской истории. Влияние «оттепели» 60-х годов на развитие литературы. Литературно-художественные журналы, их место в общественном сознании. «Лагерная» тема. «Деревенская» проза.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литературах других народов России.</w:t>
      </w:r>
    </w:p>
    <w:p w14:paraId="0C33FB63" w14:textId="77777777" w:rsidR="00FF60CD" w:rsidRPr="00E244E2" w:rsidRDefault="00FF60CD" w:rsidP="00FF60CD">
      <w:pPr>
        <w:pStyle w:val="Textbody"/>
        <w:rPr>
          <w:b/>
          <w:lang w:val="ru-RU"/>
        </w:rPr>
      </w:pPr>
      <w:r w:rsidRPr="00E244E2">
        <w:rPr>
          <w:b/>
          <w:lang w:val="ru-RU"/>
        </w:rPr>
        <w:t>А. Т. Твардовский (2 часа)</w:t>
      </w:r>
    </w:p>
    <w:p w14:paraId="413FAB54" w14:textId="77777777" w:rsidR="00FF60CD" w:rsidRPr="00E244E2" w:rsidRDefault="00FF60CD" w:rsidP="00FF60CD">
      <w:pPr>
        <w:pStyle w:val="Textbody"/>
        <w:jc w:val="both"/>
        <w:rPr>
          <w:lang w:val="ru-RU"/>
        </w:rPr>
      </w:pPr>
      <w:r w:rsidRPr="00E244E2">
        <w:rPr>
          <w:lang w:val="ru-RU"/>
        </w:rPr>
        <w:t>Жизнь и творчество (обзор).</w:t>
      </w:r>
    </w:p>
    <w:p w14:paraId="429C8F5B" w14:textId="77777777" w:rsidR="00AA26FA" w:rsidRPr="00E244E2" w:rsidRDefault="00FF60CD" w:rsidP="00FF60CD">
      <w:pPr>
        <w:pStyle w:val="Textbody"/>
        <w:jc w:val="both"/>
        <w:rPr>
          <w:lang w:val="ru-RU"/>
        </w:rPr>
      </w:pPr>
      <w:r w:rsidRPr="00E244E2">
        <w:rPr>
          <w:lang w:val="ru-RU"/>
        </w:rPr>
        <w:t xml:space="preserve">Стихотворения: «Вся суть в одном единственном завете.», «Памяти матери», «Я знаю, никакой моей вины.» </w:t>
      </w:r>
    </w:p>
    <w:p w14:paraId="0B3467BC" w14:textId="77777777" w:rsidR="00FF60CD" w:rsidRPr="00E244E2" w:rsidRDefault="00FF60CD" w:rsidP="00FF60CD">
      <w:pPr>
        <w:pStyle w:val="Textbody"/>
        <w:jc w:val="both"/>
        <w:rPr>
          <w:lang w:val="ru-RU"/>
        </w:rPr>
      </w:pPr>
      <w:r w:rsidRPr="00E244E2">
        <w:rPr>
          <w:lang w:val="ru-RU"/>
        </w:rPr>
        <w:t xml:space="preserve">Стихотворения: «Дробится рваный цоколь </w:t>
      </w:r>
      <w:r w:rsidR="00AA26FA" w:rsidRPr="00E244E2">
        <w:rPr>
          <w:lang w:val="ru-RU"/>
        </w:rPr>
        <w:t>монумента…», «О сущем» ( выбор</w:t>
      </w:r>
      <w:r w:rsidRPr="00E244E2">
        <w:rPr>
          <w:lang w:val="ru-RU"/>
        </w:rPr>
        <w:t>).</w:t>
      </w:r>
    </w:p>
    <w:p w14:paraId="747C4A52" w14:textId="77777777" w:rsidR="00FF60CD" w:rsidRPr="00E244E2" w:rsidRDefault="00FF60CD" w:rsidP="00FF60CD">
      <w:pPr>
        <w:pStyle w:val="Textbody"/>
        <w:jc w:val="both"/>
        <w:rPr>
          <w:lang w:val="ru-RU"/>
        </w:rPr>
      </w:pPr>
      <w:r w:rsidRPr="00E244E2">
        <w:rPr>
          <w:lang w:val="ru-RU"/>
        </w:rPr>
        <w:t xml:space="preserve">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  </w:t>
      </w:r>
    </w:p>
    <w:p w14:paraId="5F3C2060" w14:textId="77777777" w:rsidR="00FF60CD" w:rsidRPr="00E244E2" w:rsidRDefault="00FF60CD" w:rsidP="00FF60CD">
      <w:pPr>
        <w:pStyle w:val="Textbody"/>
        <w:rPr>
          <w:b/>
          <w:lang w:val="ru-RU"/>
        </w:rPr>
      </w:pPr>
      <w:r w:rsidRPr="00E244E2">
        <w:rPr>
          <w:b/>
          <w:lang w:val="ru-RU"/>
        </w:rPr>
        <w:t>В.Т. Шаламов ( 2 часа)</w:t>
      </w:r>
    </w:p>
    <w:p w14:paraId="20B2F4FE" w14:textId="77777777" w:rsidR="00FF60CD" w:rsidRPr="00E244E2" w:rsidRDefault="00FF60CD" w:rsidP="00FF60CD">
      <w:pPr>
        <w:pStyle w:val="Textbody"/>
        <w:jc w:val="both"/>
        <w:rPr>
          <w:lang w:val="ru-RU"/>
        </w:rPr>
      </w:pPr>
      <w:r w:rsidRPr="00E244E2">
        <w:rPr>
          <w:lang w:val="ru-RU"/>
        </w:rPr>
        <w:t>Жизнь и творчество (обзор).</w:t>
      </w:r>
    </w:p>
    <w:p w14:paraId="0C6D8041" w14:textId="77777777" w:rsidR="00AA26FA" w:rsidRPr="00E244E2" w:rsidRDefault="00FF60CD" w:rsidP="00FF60CD">
      <w:pPr>
        <w:pStyle w:val="Textbody"/>
        <w:jc w:val="both"/>
        <w:rPr>
          <w:lang w:val="ru-RU"/>
        </w:rPr>
      </w:pPr>
      <w:r w:rsidRPr="00E244E2">
        <w:rPr>
          <w:lang w:val="ru-RU"/>
        </w:rPr>
        <w:t xml:space="preserve">Рассказы: «Последний замер», «Шоковая терапия» </w:t>
      </w:r>
    </w:p>
    <w:p w14:paraId="5FDDF821" w14:textId="77777777" w:rsidR="00FF60CD" w:rsidRPr="00E244E2" w:rsidRDefault="00FF60CD" w:rsidP="00FF60CD">
      <w:pPr>
        <w:pStyle w:val="Textbody"/>
        <w:jc w:val="both"/>
        <w:rPr>
          <w:lang w:val="ru-RU"/>
        </w:rPr>
      </w:pPr>
      <w:r w:rsidRPr="00E244E2">
        <w:rPr>
          <w:lang w:val="ru-RU"/>
        </w:rPr>
        <w:t>История создания книги «Колымских рассказов». Своеобразие раскрытия «лагерной» темы. Характер повествования.</w:t>
      </w:r>
    </w:p>
    <w:p w14:paraId="618504DE" w14:textId="77777777" w:rsidR="00FF60CD" w:rsidRPr="00E244E2" w:rsidRDefault="00AA26FA" w:rsidP="00FF60CD">
      <w:pPr>
        <w:pStyle w:val="Textbody"/>
        <w:rPr>
          <w:b/>
          <w:lang w:val="ru-RU"/>
        </w:rPr>
      </w:pPr>
      <w:r w:rsidRPr="00E244E2">
        <w:rPr>
          <w:b/>
          <w:lang w:val="ru-RU"/>
        </w:rPr>
        <w:t>А. И. Солженицын (3</w:t>
      </w:r>
      <w:r w:rsidR="00FF60CD" w:rsidRPr="00E244E2">
        <w:rPr>
          <w:b/>
          <w:lang w:val="ru-RU"/>
        </w:rPr>
        <w:t xml:space="preserve"> часа)</w:t>
      </w:r>
    </w:p>
    <w:p w14:paraId="4718B4A8" w14:textId="77777777" w:rsidR="00FF60CD" w:rsidRPr="00E244E2" w:rsidRDefault="00FF60CD" w:rsidP="00FF60CD">
      <w:pPr>
        <w:pStyle w:val="Textbody"/>
        <w:jc w:val="both"/>
        <w:rPr>
          <w:lang w:val="ru-RU"/>
        </w:rPr>
      </w:pPr>
      <w:r w:rsidRPr="00E244E2">
        <w:rPr>
          <w:lang w:val="ru-RU"/>
        </w:rPr>
        <w:t>Жизнь и творчество (обзор).</w:t>
      </w:r>
      <w:r w:rsidR="00AA26FA" w:rsidRPr="00E244E2">
        <w:rPr>
          <w:lang w:val="ru-RU"/>
        </w:rPr>
        <w:t xml:space="preserve"> «Матрёнин двор» и «Архипелаг Гулак» (фрагменты)</w:t>
      </w:r>
    </w:p>
    <w:p w14:paraId="19D75C1D" w14:textId="77777777" w:rsidR="00FF60CD" w:rsidRPr="00E244E2" w:rsidRDefault="00FF60CD" w:rsidP="00FF60CD">
      <w:pPr>
        <w:pStyle w:val="Textbody"/>
        <w:jc w:val="both"/>
        <w:rPr>
          <w:lang w:val="ru-RU"/>
        </w:rPr>
      </w:pPr>
      <w:r w:rsidRPr="00E244E2">
        <w:rPr>
          <w:lang w:val="ru-RU"/>
        </w:rPr>
        <w:t>Повесть «Один день Ивана Денисовича».</w:t>
      </w:r>
    </w:p>
    <w:p w14:paraId="75F57828" w14:textId="77777777" w:rsidR="00FF60CD" w:rsidRPr="00E244E2" w:rsidRDefault="00FF60CD" w:rsidP="00FF60CD">
      <w:pPr>
        <w:pStyle w:val="Textbody"/>
        <w:jc w:val="both"/>
        <w:rPr>
          <w:lang w:val="ru-RU"/>
        </w:rPr>
      </w:pPr>
      <w:r w:rsidRPr="00E244E2">
        <w:rPr>
          <w:lang w:val="ru-RU"/>
        </w:rPr>
        <w:t>Своеобразие раскрытия «лагерной» темы в повести. Проблема русского национального характера в контексте трагической эпохи.</w:t>
      </w:r>
    </w:p>
    <w:p w14:paraId="650F9C80" w14:textId="77777777" w:rsidR="00FF60CD" w:rsidRPr="00E244E2" w:rsidRDefault="00FF60CD" w:rsidP="00FF60CD">
      <w:pPr>
        <w:pStyle w:val="Textbody"/>
        <w:rPr>
          <w:b/>
          <w:lang w:val="ru-RU"/>
        </w:rPr>
      </w:pPr>
      <w:r w:rsidRPr="00E244E2">
        <w:rPr>
          <w:b/>
          <w:lang w:val="ru-RU"/>
        </w:rPr>
        <w:lastRenderedPageBreak/>
        <w:t>В. М. Шукшин (1 час)</w:t>
      </w:r>
    </w:p>
    <w:p w14:paraId="22F3D203" w14:textId="77777777" w:rsidR="00217829" w:rsidRPr="00E244E2" w:rsidRDefault="00FF60CD" w:rsidP="00FF60CD">
      <w:pPr>
        <w:pStyle w:val="Textbody"/>
        <w:jc w:val="both"/>
        <w:rPr>
          <w:lang w:val="ru-RU"/>
        </w:rPr>
      </w:pPr>
      <w:r w:rsidRPr="00E244E2">
        <w:rPr>
          <w:lang w:val="ru-RU"/>
        </w:rPr>
        <w:t xml:space="preserve">Рассказы: «Верую!», «Алеша Бесконвойный» </w:t>
      </w:r>
    </w:p>
    <w:p w14:paraId="7ECC8C10" w14:textId="77777777" w:rsidR="00FF60CD" w:rsidRPr="00E244E2" w:rsidRDefault="00FF60CD" w:rsidP="00FF60CD">
      <w:pPr>
        <w:pStyle w:val="Textbody"/>
        <w:jc w:val="both"/>
        <w:rPr>
          <w:lang w:val="ru-RU"/>
        </w:rPr>
      </w:pPr>
      <w:r w:rsidRPr="00E244E2">
        <w:rPr>
          <w:lang w:val="ru-RU"/>
        </w:rPr>
        <w:t xml:space="preserve">Изображение народного характера и картин народной жизни в рассказах. Диалоги в шукшинской прозе. Особенности повествовательной манеры Шукшина. </w:t>
      </w:r>
    </w:p>
    <w:p w14:paraId="08262CE4" w14:textId="77777777" w:rsidR="00FF60CD" w:rsidRPr="00E244E2" w:rsidRDefault="00FF60CD" w:rsidP="00FF60CD">
      <w:pPr>
        <w:pStyle w:val="Textbody"/>
        <w:rPr>
          <w:b/>
          <w:lang w:val="ru-RU"/>
        </w:rPr>
      </w:pPr>
      <w:r w:rsidRPr="00E244E2">
        <w:rPr>
          <w:b/>
          <w:lang w:val="ru-RU"/>
        </w:rPr>
        <w:t>В. В. Быков (1 час)</w:t>
      </w:r>
    </w:p>
    <w:p w14:paraId="3B94C9AC" w14:textId="77777777" w:rsidR="00217829" w:rsidRPr="00E244E2" w:rsidRDefault="00217829" w:rsidP="00FF60CD">
      <w:pPr>
        <w:pStyle w:val="Textbody"/>
        <w:rPr>
          <w:lang w:val="ru-RU"/>
        </w:rPr>
      </w:pPr>
      <w:r w:rsidRPr="00E244E2">
        <w:rPr>
          <w:lang w:val="ru-RU"/>
        </w:rPr>
        <w:t>Повесть «Сотников»</w:t>
      </w:r>
    </w:p>
    <w:p w14:paraId="560990B8" w14:textId="77777777" w:rsidR="00217829" w:rsidRPr="00E244E2" w:rsidRDefault="00217829" w:rsidP="00FF60CD">
      <w:pPr>
        <w:pStyle w:val="Textbody"/>
        <w:rPr>
          <w:lang w:val="ru-RU"/>
        </w:rPr>
      </w:pPr>
      <w:r w:rsidRPr="00E244E2">
        <w:rPr>
          <w:rFonts w:cs="Times New Roman"/>
        </w:rPr>
        <w:t>Нравственная проблематика произведения.</w:t>
      </w:r>
      <w:r w:rsidRPr="00E244E2">
        <w:rPr>
          <w:rFonts w:cs="Times New Roman"/>
          <w:lang w:val="ru-RU"/>
        </w:rPr>
        <w:t xml:space="preserve"> </w:t>
      </w:r>
      <w:r w:rsidRPr="00E244E2">
        <w:rPr>
          <w:rFonts w:cs="Times New Roman"/>
        </w:rPr>
        <w:t xml:space="preserve"> Образы Сотникова и Рыбака, две “точки зрения” в повести.</w:t>
      </w:r>
    </w:p>
    <w:p w14:paraId="4801B663" w14:textId="77777777" w:rsidR="00217829" w:rsidRPr="00E244E2" w:rsidRDefault="00217829" w:rsidP="00FF60CD">
      <w:pPr>
        <w:pStyle w:val="Textbody"/>
        <w:jc w:val="both"/>
        <w:rPr>
          <w:rFonts w:cs="Times New Roman"/>
          <w:b/>
          <w:lang w:val="ru-RU"/>
        </w:rPr>
      </w:pPr>
      <w:r w:rsidRPr="00E244E2">
        <w:rPr>
          <w:rFonts w:cs="Times New Roman"/>
          <w:b/>
        </w:rPr>
        <w:t>В.Распутин</w:t>
      </w:r>
      <w:r w:rsidRPr="00E244E2">
        <w:rPr>
          <w:rFonts w:cs="Times New Roman"/>
          <w:b/>
          <w:lang w:val="ru-RU"/>
        </w:rPr>
        <w:t xml:space="preserve"> (1час)</w:t>
      </w:r>
    </w:p>
    <w:p w14:paraId="04BEE21D" w14:textId="77777777" w:rsidR="00217829" w:rsidRPr="00E244E2" w:rsidRDefault="00217829" w:rsidP="00FF60CD">
      <w:pPr>
        <w:pStyle w:val="Textbody"/>
        <w:jc w:val="both"/>
        <w:rPr>
          <w:rFonts w:cs="Times New Roman"/>
          <w:lang w:val="ru-RU"/>
        </w:rPr>
      </w:pPr>
      <w:r w:rsidRPr="00E244E2">
        <w:rPr>
          <w:rFonts w:cs="Times New Roman"/>
        </w:rPr>
        <w:t xml:space="preserve"> </w:t>
      </w:r>
      <w:r w:rsidRPr="00E244E2">
        <w:rPr>
          <w:lang w:val="ru-RU"/>
        </w:rPr>
        <w:t xml:space="preserve">Повесть «Прощание с Матерой». </w:t>
      </w:r>
    </w:p>
    <w:p w14:paraId="29F52676" w14:textId="77777777" w:rsidR="00FF60CD" w:rsidRPr="00E244E2" w:rsidRDefault="00FF60CD" w:rsidP="00FF60CD">
      <w:pPr>
        <w:pStyle w:val="Textbody"/>
        <w:jc w:val="both"/>
        <w:rPr>
          <w:lang w:val="ru-RU"/>
        </w:rPr>
      </w:pPr>
      <w:r w:rsidRPr="00E244E2">
        <w:rPr>
          <w:lang w:val="ru-RU"/>
        </w:rPr>
        <w:t xml:space="preserve">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 </w:t>
      </w:r>
    </w:p>
    <w:p w14:paraId="3CD151FC" w14:textId="77777777" w:rsidR="0069721B" w:rsidRPr="00E244E2" w:rsidRDefault="0069721B" w:rsidP="0069721B">
      <w:pPr>
        <w:snapToGrid w:val="0"/>
        <w:jc w:val="both"/>
        <w:rPr>
          <w:rFonts w:cs="Times New Roman"/>
          <w:b/>
        </w:rPr>
      </w:pPr>
      <w:r w:rsidRPr="00E244E2">
        <w:rPr>
          <w:rFonts w:cs="Times New Roman"/>
          <w:b/>
        </w:rPr>
        <w:t>Литература народов России (1час)</w:t>
      </w:r>
    </w:p>
    <w:p w14:paraId="45431793" w14:textId="77777777" w:rsidR="0069721B" w:rsidRPr="00E244E2" w:rsidRDefault="0069721B" w:rsidP="0069721B">
      <w:pPr>
        <w:pStyle w:val="Textbody"/>
        <w:jc w:val="both"/>
        <w:rPr>
          <w:lang w:val="ru-RU"/>
        </w:rPr>
      </w:pPr>
      <w:r w:rsidRPr="00E244E2">
        <w:rPr>
          <w:rFonts w:cs="Times New Roman"/>
        </w:rPr>
        <w:t>Ч.Т.Айтматов. «Плаха»</w:t>
      </w:r>
      <w:r w:rsidRPr="00E244E2">
        <w:rPr>
          <w:rFonts w:cs="Times New Roman"/>
          <w:lang w:val="ru-RU"/>
        </w:rPr>
        <w:t>. Проблематика романа  Мир людей и мир природы в произведении.</w:t>
      </w:r>
    </w:p>
    <w:p w14:paraId="39EC32E0" w14:textId="77777777" w:rsidR="00FF60CD" w:rsidRPr="00E244E2" w:rsidRDefault="00FF60CD" w:rsidP="00FF60CD">
      <w:pPr>
        <w:pStyle w:val="Textbody"/>
        <w:rPr>
          <w:b/>
          <w:lang w:val="ru-RU"/>
        </w:rPr>
      </w:pPr>
      <w:r w:rsidRPr="00E244E2">
        <w:rPr>
          <w:b/>
          <w:lang w:val="ru-RU"/>
        </w:rPr>
        <w:t>Н. М. Рубцов (1 час)</w:t>
      </w:r>
    </w:p>
    <w:p w14:paraId="3568985D" w14:textId="77777777" w:rsidR="00FF60CD" w:rsidRPr="00E244E2" w:rsidRDefault="00FF60CD" w:rsidP="00FF60CD">
      <w:pPr>
        <w:pStyle w:val="Textbody"/>
        <w:jc w:val="both"/>
        <w:rPr>
          <w:lang w:val="ru-RU"/>
        </w:rPr>
      </w:pPr>
      <w:r w:rsidRPr="00E244E2">
        <w:rPr>
          <w:lang w:val="ru-RU"/>
        </w:rPr>
        <w:t>Стихотворения: «Видения на</w:t>
      </w:r>
      <w:r w:rsidR="0069721B" w:rsidRPr="00E244E2">
        <w:rPr>
          <w:lang w:val="ru-RU"/>
        </w:rPr>
        <w:t xml:space="preserve"> холме», «Листья осенние»</w:t>
      </w:r>
    </w:p>
    <w:p w14:paraId="08A9EB39" w14:textId="77777777" w:rsidR="00FF60CD" w:rsidRPr="00E244E2" w:rsidRDefault="00FF60CD" w:rsidP="00FF60CD">
      <w:pPr>
        <w:pStyle w:val="Textbody"/>
        <w:jc w:val="both"/>
        <w:rPr>
          <w:lang w:val="ru-RU"/>
        </w:rPr>
      </w:pPr>
      <w:r w:rsidRPr="00E244E2">
        <w:rPr>
          <w:lang w:val="ru-RU"/>
        </w:rPr>
        <w:t xml:space="preserve">Своеобразие художественного мира Рубцова. Мир русской деревни и картины родной природы в изображении поэта. Переживания утраты старинной жизни. Тревога за настоящее и будущее России. Есенинские традиции в лирике Рубцова. </w:t>
      </w:r>
    </w:p>
    <w:p w14:paraId="79B1AF76" w14:textId="77777777" w:rsidR="00FF60CD" w:rsidRPr="00E244E2" w:rsidRDefault="00FF60CD" w:rsidP="00FF60CD">
      <w:pPr>
        <w:pStyle w:val="Textbody"/>
        <w:rPr>
          <w:b/>
          <w:lang w:val="ru-RU"/>
        </w:rPr>
      </w:pPr>
      <w:r w:rsidRPr="00E244E2">
        <w:rPr>
          <w:b/>
          <w:lang w:val="ru-RU"/>
        </w:rPr>
        <w:t>И. А. Бродский (1 час)</w:t>
      </w:r>
    </w:p>
    <w:p w14:paraId="30A54631" w14:textId="77777777" w:rsidR="00FF60CD" w:rsidRPr="00E244E2" w:rsidRDefault="00FF60CD" w:rsidP="00FF60CD">
      <w:pPr>
        <w:pStyle w:val="Textbody"/>
        <w:jc w:val="both"/>
        <w:rPr>
          <w:lang w:val="ru-RU"/>
        </w:rPr>
      </w:pPr>
      <w:r w:rsidRPr="00E244E2">
        <w:rPr>
          <w:lang w:val="ru-RU"/>
        </w:rPr>
        <w:t>Стихотворения: «Воротишься на родину. Ну что ж.», «Сонет» («Как жаль, что т</w:t>
      </w:r>
      <w:r w:rsidR="0069721B" w:rsidRPr="00E244E2">
        <w:rPr>
          <w:lang w:val="ru-RU"/>
        </w:rPr>
        <w:t xml:space="preserve">ем, чем стало для меня.») </w:t>
      </w:r>
    </w:p>
    <w:p w14:paraId="4F82973F" w14:textId="77777777" w:rsidR="00FF60CD" w:rsidRPr="00E244E2" w:rsidRDefault="00FF60CD" w:rsidP="00FF60CD">
      <w:pPr>
        <w:pStyle w:val="Textbody"/>
        <w:jc w:val="both"/>
        <w:rPr>
          <w:lang w:val="ru-RU"/>
        </w:rPr>
      </w:pPr>
      <w:r w:rsidRPr="00E244E2">
        <w:rPr>
          <w:lang w:val="ru-RU"/>
        </w:rPr>
        <w:t>Своеобразие поэтического мышления и языка Бродского. Необычная трактовка традиционных тем русской и мировой поэзии. Неприятие абсурдного мира и тем одиночества человека в «заселенном пространстве».</w:t>
      </w:r>
    </w:p>
    <w:p w14:paraId="5FF136BC" w14:textId="77777777" w:rsidR="00FF60CD" w:rsidRPr="00E244E2" w:rsidRDefault="00FF60CD" w:rsidP="00FF60CD">
      <w:pPr>
        <w:pStyle w:val="Textbody"/>
        <w:rPr>
          <w:b/>
          <w:lang w:val="ru-RU"/>
        </w:rPr>
      </w:pPr>
      <w:r w:rsidRPr="00E244E2">
        <w:rPr>
          <w:b/>
          <w:lang w:val="ru-RU"/>
        </w:rPr>
        <w:t>Б. Ш. Окуджава (1 час)</w:t>
      </w:r>
    </w:p>
    <w:p w14:paraId="43CDA4E3" w14:textId="77777777" w:rsidR="0069721B" w:rsidRPr="00E244E2" w:rsidRDefault="00FF60CD" w:rsidP="00FF60CD">
      <w:pPr>
        <w:pStyle w:val="Textbody"/>
        <w:jc w:val="both"/>
        <w:rPr>
          <w:lang w:val="ru-RU"/>
        </w:rPr>
      </w:pPr>
      <w:r w:rsidRPr="00E244E2">
        <w:rPr>
          <w:lang w:val="ru-RU"/>
        </w:rPr>
        <w:t>Стихотворения: «Полночный троллейбус», «Живописцы</w:t>
      </w:r>
      <w:r w:rsidR="0069721B" w:rsidRPr="00E244E2">
        <w:rPr>
          <w:lang w:val="ru-RU"/>
        </w:rPr>
        <w:t>»</w:t>
      </w:r>
    </w:p>
    <w:p w14:paraId="433B6318" w14:textId="77777777" w:rsidR="00FF60CD" w:rsidRPr="00E244E2" w:rsidRDefault="00FF60CD" w:rsidP="00FF60CD">
      <w:pPr>
        <w:pStyle w:val="Textbody"/>
        <w:jc w:val="both"/>
        <w:rPr>
          <w:lang w:val="ru-RU"/>
        </w:rPr>
      </w:pPr>
      <w:r w:rsidRPr="00E244E2">
        <w:rPr>
          <w:lang w:val="ru-RU"/>
        </w:rPr>
        <w:t>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p w14:paraId="58556643" w14:textId="77777777" w:rsidR="00FF60CD" w:rsidRPr="00E244E2" w:rsidRDefault="00FF60CD" w:rsidP="00FF60CD">
      <w:pPr>
        <w:pStyle w:val="Textbody"/>
        <w:rPr>
          <w:b/>
          <w:lang w:val="ru-RU"/>
        </w:rPr>
      </w:pPr>
      <w:r w:rsidRPr="00E244E2">
        <w:rPr>
          <w:b/>
          <w:lang w:val="ru-RU"/>
        </w:rPr>
        <w:t>А. В. Вампилов (1 час)</w:t>
      </w:r>
    </w:p>
    <w:p w14:paraId="5F40EA4F" w14:textId="77777777" w:rsidR="00FF60CD" w:rsidRPr="00E244E2" w:rsidRDefault="00FF60CD" w:rsidP="00FF60CD">
      <w:pPr>
        <w:pStyle w:val="Textbody"/>
        <w:jc w:val="both"/>
        <w:rPr>
          <w:lang w:val="ru-RU"/>
        </w:rPr>
      </w:pPr>
      <w:r w:rsidRPr="00E244E2">
        <w:rPr>
          <w:lang w:val="ru-RU"/>
        </w:rPr>
        <w:lastRenderedPageBreak/>
        <w:t xml:space="preserve">Пьеса «Утиная охота» </w:t>
      </w:r>
    </w:p>
    <w:p w14:paraId="5869CDF6" w14:textId="77777777" w:rsidR="00FF60CD" w:rsidRPr="00E244E2" w:rsidRDefault="00FF60CD" w:rsidP="00FF60CD">
      <w:pPr>
        <w:pStyle w:val="Textbody"/>
        <w:jc w:val="both"/>
        <w:rPr>
          <w:lang w:val="ru-RU"/>
        </w:rPr>
      </w:pPr>
      <w:r w:rsidRPr="00E244E2">
        <w:rPr>
          <w:lang w:val="ru-RU"/>
        </w:rPr>
        <w:t>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w:t>
      </w:r>
    </w:p>
    <w:p w14:paraId="6E0F3A78" w14:textId="77777777" w:rsidR="00FD18E9" w:rsidRPr="00E244E2" w:rsidRDefault="00FD18E9" w:rsidP="00FD18E9">
      <w:pPr>
        <w:pStyle w:val="Textbody"/>
        <w:rPr>
          <w:b/>
          <w:lang w:val="ru-RU"/>
        </w:rPr>
      </w:pPr>
    </w:p>
    <w:p w14:paraId="59430135" w14:textId="77777777" w:rsidR="00FD18E9" w:rsidRPr="00E244E2" w:rsidRDefault="00FD18E9" w:rsidP="00FD18E9">
      <w:pPr>
        <w:pStyle w:val="Textbody"/>
        <w:rPr>
          <w:b/>
          <w:lang w:val="ru-RU"/>
        </w:rPr>
      </w:pPr>
      <w:r w:rsidRPr="00E244E2">
        <w:rPr>
          <w:b/>
          <w:lang w:val="ru-RU"/>
        </w:rPr>
        <w:t>Зарубежная литература (3 часа).</w:t>
      </w:r>
    </w:p>
    <w:p w14:paraId="7A923294" w14:textId="77777777" w:rsidR="00FD18E9" w:rsidRPr="00E244E2" w:rsidRDefault="00FD18E9" w:rsidP="00FD18E9">
      <w:pPr>
        <w:pStyle w:val="Textbody"/>
        <w:rPr>
          <w:b/>
          <w:lang w:val="ru-RU"/>
        </w:rPr>
      </w:pPr>
      <w:r w:rsidRPr="00E244E2">
        <w:rPr>
          <w:b/>
          <w:lang w:val="ru-RU"/>
        </w:rPr>
        <w:t>Э. Хемингуэй (2 часа)</w:t>
      </w:r>
    </w:p>
    <w:p w14:paraId="55AB6049" w14:textId="77777777" w:rsidR="00FD18E9" w:rsidRPr="00E244E2" w:rsidRDefault="00FD18E9" w:rsidP="00FD18E9">
      <w:pPr>
        <w:pStyle w:val="Textbody"/>
        <w:jc w:val="both"/>
        <w:rPr>
          <w:lang w:val="ru-RU"/>
        </w:rPr>
      </w:pPr>
      <w:r w:rsidRPr="00E244E2">
        <w:rPr>
          <w:lang w:val="ru-RU"/>
        </w:rPr>
        <w:t>Жизнь и творчество (обзор).</w:t>
      </w:r>
    </w:p>
    <w:p w14:paraId="2A99A890" w14:textId="77777777" w:rsidR="00FD18E9" w:rsidRPr="00E244E2" w:rsidRDefault="00FD18E9" w:rsidP="00FD18E9">
      <w:pPr>
        <w:pStyle w:val="Textbody"/>
        <w:jc w:val="both"/>
        <w:rPr>
          <w:lang w:val="ru-RU"/>
        </w:rPr>
      </w:pPr>
      <w:r w:rsidRPr="00E244E2">
        <w:rPr>
          <w:lang w:val="ru-RU"/>
        </w:rPr>
        <w:t>Повесть «Старик и море» Проблематика повести. Раздумье писателя о человеке, его жизненном пути. Образ рыбака Сантьяго. Роль художественной детали и реалистической символики в повести. Своеобразие стиля Хемингуэя.</w:t>
      </w:r>
    </w:p>
    <w:p w14:paraId="63E46032" w14:textId="77777777" w:rsidR="00FD18E9" w:rsidRPr="00E244E2" w:rsidRDefault="00FD18E9" w:rsidP="00FD18E9">
      <w:pPr>
        <w:pStyle w:val="Textbody"/>
        <w:jc w:val="both"/>
        <w:rPr>
          <w:b/>
          <w:lang w:val="ru-RU"/>
        </w:rPr>
      </w:pPr>
      <w:r w:rsidRPr="00E244E2">
        <w:rPr>
          <w:rFonts w:cs="Times New Roman"/>
        </w:rPr>
        <w:t xml:space="preserve">Поэзия </w:t>
      </w:r>
      <w:r w:rsidRPr="00E244E2">
        <w:rPr>
          <w:rFonts w:cs="Times New Roman"/>
          <w:b/>
        </w:rPr>
        <w:t>Рильке М.</w:t>
      </w:r>
      <w:r w:rsidRPr="00E244E2">
        <w:rPr>
          <w:rFonts w:cs="Times New Roman"/>
          <w:b/>
          <w:lang w:val="ru-RU"/>
        </w:rPr>
        <w:t xml:space="preserve"> (1час)</w:t>
      </w:r>
    </w:p>
    <w:p w14:paraId="4B4B4DBB" w14:textId="77777777" w:rsidR="00FF60CD" w:rsidRPr="00E244E2" w:rsidRDefault="00FF60CD" w:rsidP="00FF60CD">
      <w:pPr>
        <w:pStyle w:val="Textbody"/>
        <w:rPr>
          <w:b/>
          <w:lang w:val="ru-RU"/>
        </w:rPr>
      </w:pPr>
      <w:r w:rsidRPr="00E244E2">
        <w:rPr>
          <w:b/>
          <w:lang w:val="ru-RU"/>
        </w:rPr>
        <w:t>Обзор литературы последнего десятилетия (3 час)</w:t>
      </w:r>
    </w:p>
    <w:p w14:paraId="22F1EA88" w14:textId="77777777" w:rsidR="00FF60CD" w:rsidRPr="00E244E2" w:rsidRDefault="00FF60CD" w:rsidP="00FF60CD">
      <w:pPr>
        <w:pStyle w:val="Textbody"/>
        <w:rPr>
          <w:lang w:val="ru-RU"/>
        </w:rPr>
      </w:pPr>
      <w:r w:rsidRPr="00E244E2">
        <w:rPr>
          <w:lang w:val="ru-RU"/>
        </w:rPr>
        <w:t>Основные тенденции современного литературного процесса. Постмодернизм. Последние публикации в журналах, отмеченные премиями, получившие общественный резонанс, положительные отклики в печати.</w:t>
      </w:r>
    </w:p>
    <w:p w14:paraId="35BF36F4" w14:textId="77777777" w:rsidR="00FF60CD" w:rsidRPr="00E244E2" w:rsidRDefault="00FF60CD" w:rsidP="00FF60CD">
      <w:pPr>
        <w:jc w:val="both"/>
        <w:rPr>
          <w:rFonts w:cs="Times New Roman"/>
        </w:rPr>
      </w:pPr>
      <w:r w:rsidRPr="00E244E2">
        <w:rPr>
          <w:rFonts w:cs="Times New Roman"/>
          <w:b/>
        </w:rPr>
        <w:t>Александр Чудаков</w:t>
      </w:r>
      <w:r w:rsidRPr="00E244E2">
        <w:rPr>
          <w:rFonts w:cs="Times New Roman"/>
        </w:rPr>
        <w:t xml:space="preserve"> «Ложится мгла на старые ступени…» Роман-идиллия о чувстве совести и правды, о чувстве различения добра и зла.</w:t>
      </w:r>
    </w:p>
    <w:p w14:paraId="03ABF66D" w14:textId="77777777" w:rsidR="00FF60CD" w:rsidRPr="00E244E2" w:rsidRDefault="00FF60CD" w:rsidP="00FF60CD">
      <w:pPr>
        <w:jc w:val="both"/>
        <w:rPr>
          <w:rFonts w:cs="Times New Roman"/>
        </w:rPr>
      </w:pPr>
      <w:r w:rsidRPr="00E244E2">
        <w:rPr>
          <w:rFonts w:cs="Times New Roman"/>
          <w:b/>
        </w:rPr>
        <w:t>Андрей Вознесенский</w:t>
      </w:r>
      <w:r w:rsidRPr="00E244E2">
        <w:rPr>
          <w:rFonts w:cs="Times New Roman"/>
        </w:rPr>
        <w:t xml:space="preserve">. </w:t>
      </w:r>
      <w:r w:rsidRPr="00E244E2">
        <w:rPr>
          <w:rFonts w:cs="Times New Roman"/>
          <w:color w:val="4F4F4F"/>
        </w:rPr>
        <w:t>Сборник  «Ямбы и блямбы» как отклик на современные события.</w:t>
      </w:r>
    </w:p>
    <w:p w14:paraId="77196785" w14:textId="77777777" w:rsidR="00FF60CD" w:rsidRPr="00E244E2" w:rsidRDefault="00FF60CD" w:rsidP="00FF60CD">
      <w:pPr>
        <w:pStyle w:val="Textbody"/>
        <w:jc w:val="both"/>
      </w:pPr>
    </w:p>
    <w:p w14:paraId="24A554CD" w14:textId="77777777" w:rsidR="004147FB" w:rsidRPr="00E244E2" w:rsidRDefault="004147FB" w:rsidP="006877BB">
      <w:pPr>
        <w:rPr>
          <w:rFonts w:cs="Times New Roman"/>
          <w:b/>
        </w:rPr>
      </w:pPr>
    </w:p>
    <w:p w14:paraId="75B2FD22" w14:textId="77777777" w:rsidR="00047663" w:rsidRPr="00E244E2" w:rsidRDefault="00047663" w:rsidP="00682016">
      <w:pPr>
        <w:jc w:val="center"/>
        <w:rPr>
          <w:b/>
        </w:rPr>
      </w:pPr>
    </w:p>
    <w:p w14:paraId="6EA5F82F" w14:textId="77777777" w:rsidR="00047663" w:rsidRPr="00E244E2" w:rsidRDefault="00047663" w:rsidP="00682016">
      <w:pPr>
        <w:jc w:val="center"/>
        <w:rPr>
          <w:b/>
        </w:rPr>
      </w:pPr>
    </w:p>
    <w:p w14:paraId="702F2692" w14:textId="77777777" w:rsidR="00FD18E9" w:rsidRPr="00E244E2" w:rsidRDefault="00FD18E9" w:rsidP="00682016">
      <w:pPr>
        <w:jc w:val="center"/>
        <w:rPr>
          <w:b/>
        </w:rPr>
      </w:pPr>
    </w:p>
    <w:p w14:paraId="5BE7A6D9" w14:textId="77777777" w:rsidR="00FD18E9" w:rsidRPr="00E244E2" w:rsidRDefault="00FD18E9" w:rsidP="00682016">
      <w:pPr>
        <w:jc w:val="center"/>
        <w:rPr>
          <w:b/>
        </w:rPr>
      </w:pPr>
    </w:p>
    <w:p w14:paraId="60F8BDC1" w14:textId="77777777" w:rsidR="00FD18E9" w:rsidRPr="00E244E2" w:rsidRDefault="00FD18E9" w:rsidP="00682016">
      <w:pPr>
        <w:jc w:val="center"/>
        <w:rPr>
          <w:b/>
        </w:rPr>
      </w:pPr>
    </w:p>
    <w:p w14:paraId="419476AC" w14:textId="77777777" w:rsidR="00FD18E9" w:rsidRPr="00E244E2" w:rsidRDefault="00FD18E9" w:rsidP="00682016">
      <w:pPr>
        <w:jc w:val="center"/>
        <w:rPr>
          <w:b/>
        </w:rPr>
      </w:pPr>
    </w:p>
    <w:p w14:paraId="77996AFD" w14:textId="77777777" w:rsidR="00FD18E9" w:rsidRPr="00E244E2" w:rsidRDefault="00FD18E9" w:rsidP="00682016">
      <w:pPr>
        <w:jc w:val="center"/>
        <w:rPr>
          <w:b/>
        </w:rPr>
      </w:pPr>
    </w:p>
    <w:p w14:paraId="53AA6930" w14:textId="77777777" w:rsidR="00FD18E9" w:rsidRPr="00E244E2" w:rsidRDefault="00FD18E9" w:rsidP="00682016">
      <w:pPr>
        <w:jc w:val="center"/>
        <w:rPr>
          <w:b/>
        </w:rPr>
      </w:pPr>
    </w:p>
    <w:p w14:paraId="4B924B40" w14:textId="77777777" w:rsidR="00FD18E9" w:rsidRPr="00E244E2" w:rsidRDefault="00FD18E9" w:rsidP="00682016">
      <w:pPr>
        <w:jc w:val="center"/>
        <w:rPr>
          <w:b/>
        </w:rPr>
      </w:pPr>
    </w:p>
    <w:p w14:paraId="465DB6E8" w14:textId="77777777" w:rsidR="00FD18E9" w:rsidRPr="00E244E2" w:rsidRDefault="00FD18E9" w:rsidP="00682016">
      <w:pPr>
        <w:jc w:val="center"/>
        <w:rPr>
          <w:b/>
        </w:rPr>
      </w:pPr>
    </w:p>
    <w:p w14:paraId="143EC843" w14:textId="77777777" w:rsidR="00FD18E9" w:rsidRPr="00E244E2" w:rsidRDefault="00FD18E9" w:rsidP="00682016">
      <w:pPr>
        <w:jc w:val="center"/>
        <w:rPr>
          <w:b/>
        </w:rPr>
      </w:pPr>
    </w:p>
    <w:p w14:paraId="47956DFC" w14:textId="77777777" w:rsidR="00FD18E9" w:rsidRPr="00E244E2" w:rsidRDefault="00FD18E9" w:rsidP="00682016">
      <w:pPr>
        <w:jc w:val="center"/>
        <w:rPr>
          <w:b/>
        </w:rPr>
      </w:pPr>
    </w:p>
    <w:p w14:paraId="4AA92680" w14:textId="77777777" w:rsidR="00FD18E9" w:rsidRPr="00E244E2" w:rsidRDefault="00FD18E9" w:rsidP="00682016">
      <w:pPr>
        <w:jc w:val="center"/>
        <w:rPr>
          <w:b/>
        </w:rPr>
      </w:pPr>
    </w:p>
    <w:p w14:paraId="5636E10E" w14:textId="77777777" w:rsidR="00FD18E9" w:rsidRPr="00E244E2" w:rsidRDefault="00FD18E9" w:rsidP="00682016">
      <w:pPr>
        <w:jc w:val="center"/>
        <w:rPr>
          <w:b/>
        </w:rPr>
      </w:pPr>
    </w:p>
    <w:p w14:paraId="1264A6C9" w14:textId="77777777" w:rsidR="00FD18E9" w:rsidRPr="00E244E2" w:rsidRDefault="00FD18E9" w:rsidP="00682016">
      <w:pPr>
        <w:jc w:val="center"/>
        <w:rPr>
          <w:b/>
        </w:rPr>
      </w:pPr>
    </w:p>
    <w:p w14:paraId="3A5F388C" w14:textId="77777777" w:rsidR="00FD18E9" w:rsidRPr="00E244E2" w:rsidRDefault="00FD18E9" w:rsidP="00682016">
      <w:pPr>
        <w:jc w:val="center"/>
        <w:rPr>
          <w:b/>
        </w:rPr>
      </w:pPr>
    </w:p>
    <w:p w14:paraId="7209304B" w14:textId="77777777" w:rsidR="00B172DC" w:rsidRPr="00E244E2" w:rsidRDefault="00B172DC" w:rsidP="00682016">
      <w:pPr>
        <w:jc w:val="center"/>
        <w:rPr>
          <w:b/>
        </w:rPr>
      </w:pPr>
    </w:p>
    <w:p w14:paraId="658E9A7D" w14:textId="77777777" w:rsidR="002A1FBD" w:rsidRDefault="002A1FBD" w:rsidP="00810E22">
      <w:pPr>
        <w:jc w:val="center"/>
        <w:rPr>
          <w:b/>
        </w:rPr>
      </w:pPr>
    </w:p>
    <w:p w14:paraId="2AC9A752" w14:textId="77777777" w:rsidR="002A1FBD" w:rsidRDefault="002A1FBD" w:rsidP="00810E22">
      <w:pPr>
        <w:jc w:val="center"/>
        <w:rPr>
          <w:b/>
        </w:rPr>
      </w:pPr>
    </w:p>
    <w:p w14:paraId="1524BC93" w14:textId="77777777" w:rsidR="002A1FBD" w:rsidRDefault="002A1FBD" w:rsidP="00810E22">
      <w:pPr>
        <w:jc w:val="center"/>
        <w:rPr>
          <w:b/>
        </w:rPr>
      </w:pPr>
    </w:p>
    <w:p w14:paraId="3D630754" w14:textId="77777777" w:rsidR="002A1FBD" w:rsidRDefault="002A1FBD" w:rsidP="00810E22">
      <w:pPr>
        <w:jc w:val="center"/>
        <w:rPr>
          <w:b/>
        </w:rPr>
      </w:pPr>
    </w:p>
    <w:p w14:paraId="7477BD84" w14:textId="77777777" w:rsidR="00E06FA0" w:rsidRPr="00E244E2" w:rsidRDefault="00E06FA0" w:rsidP="00E06FA0"/>
    <w:p w14:paraId="30AE73B4" w14:textId="77777777" w:rsidR="003B58F4" w:rsidRPr="00E244E2" w:rsidRDefault="00E06FA0" w:rsidP="003B58F4">
      <w:pPr>
        <w:jc w:val="center"/>
        <w:rPr>
          <w:rFonts w:cs="Times New Roman"/>
          <w:b/>
        </w:rPr>
      </w:pPr>
      <w:r w:rsidRPr="00E244E2">
        <w:rPr>
          <w:rFonts w:cs="Times New Roman"/>
          <w:b/>
          <w:bCs/>
          <w:i/>
          <w:iCs/>
        </w:rPr>
        <w:t xml:space="preserve">         </w:t>
      </w:r>
      <w:r w:rsidR="003B58F4" w:rsidRPr="00E244E2">
        <w:rPr>
          <w:rFonts w:cs="Times New Roman"/>
          <w:b/>
        </w:rPr>
        <w:t>Методическое обеспечение</w:t>
      </w:r>
    </w:p>
    <w:p w14:paraId="2F9998E2" w14:textId="77777777" w:rsidR="007526B5" w:rsidRPr="00E244E2" w:rsidRDefault="007526B5" w:rsidP="007526B5">
      <w:pPr>
        <w:autoSpaceDE w:val="0"/>
        <w:jc w:val="both"/>
        <w:rPr>
          <w:rFonts w:cs="Times New Roman"/>
        </w:rPr>
      </w:pPr>
    </w:p>
    <w:p w14:paraId="328ADD6F" w14:textId="77777777" w:rsidR="003B58F4" w:rsidRPr="00E244E2" w:rsidRDefault="003B58F4" w:rsidP="003B58F4">
      <w:pPr>
        <w:numPr>
          <w:ilvl w:val="0"/>
          <w:numId w:val="19"/>
        </w:numPr>
        <w:autoSpaceDE w:val="0"/>
        <w:jc w:val="both"/>
        <w:rPr>
          <w:rFonts w:cs="Times New Roman"/>
        </w:rPr>
      </w:pPr>
      <w:r w:rsidRPr="00E244E2">
        <w:rPr>
          <w:rFonts w:cs="Times New Roman"/>
        </w:rPr>
        <w:t xml:space="preserve">Авторы учебника: Сахаров В.И., Чалмаев В.А. «Русская литература </w:t>
      </w:r>
      <w:r w:rsidRPr="00E244E2">
        <w:rPr>
          <w:rFonts w:cs="Times New Roman"/>
          <w:lang w:val="en-US"/>
        </w:rPr>
        <w:t>XIX</w:t>
      </w:r>
      <w:r w:rsidRPr="00E244E2">
        <w:rPr>
          <w:rFonts w:cs="Times New Roman"/>
        </w:rPr>
        <w:t xml:space="preserve"> века» Учебник для 10 класса общеобразовательных учреждений. - М.: «Русское слово»,2009.</w:t>
      </w:r>
    </w:p>
    <w:p w14:paraId="145DC22B" w14:textId="77777777" w:rsidR="003B58F4" w:rsidRPr="00E244E2" w:rsidRDefault="003B58F4" w:rsidP="003B58F4">
      <w:pPr>
        <w:numPr>
          <w:ilvl w:val="0"/>
          <w:numId w:val="19"/>
        </w:numPr>
        <w:autoSpaceDE w:val="0"/>
        <w:jc w:val="both"/>
        <w:rPr>
          <w:rFonts w:cs="Times New Roman"/>
        </w:rPr>
      </w:pPr>
      <w:r w:rsidRPr="00E244E2">
        <w:rPr>
          <w:rFonts w:cs="Times New Roman"/>
        </w:rPr>
        <w:t xml:space="preserve">Авторы учебника: Зинин С.А., Чалмаев В.А. «Русская литература </w:t>
      </w:r>
      <w:r w:rsidRPr="00E244E2">
        <w:rPr>
          <w:rFonts w:cs="Times New Roman"/>
          <w:lang w:val="en-US"/>
        </w:rPr>
        <w:t>XX</w:t>
      </w:r>
      <w:r w:rsidRPr="00E244E2">
        <w:rPr>
          <w:rFonts w:cs="Times New Roman"/>
        </w:rPr>
        <w:t xml:space="preserve"> века» Учебник для 11 класса общеобразовательных учреждений. - М.: «Русское слово»,2014.</w:t>
      </w:r>
    </w:p>
    <w:p w14:paraId="6BEEB31A" w14:textId="77777777" w:rsidR="003B58F4" w:rsidRPr="00E244E2" w:rsidRDefault="003B58F4" w:rsidP="003B58F4">
      <w:pPr>
        <w:numPr>
          <w:ilvl w:val="0"/>
          <w:numId w:val="19"/>
        </w:numPr>
        <w:jc w:val="both"/>
        <w:rPr>
          <w:rFonts w:cs="Times New Roman"/>
        </w:rPr>
      </w:pPr>
      <w:r w:rsidRPr="00E244E2">
        <w:rPr>
          <w:rFonts w:cs="Times New Roman"/>
        </w:rPr>
        <w:t>Методические рекомендации по использованию учебников: В.А. Чалмаев, С.А. Зинин «Русская литература XX века» (11 класс) при изучении предмета на базовом и профильном уровне. 10-11 классы. - М.:«Русское слово»,2007.</w:t>
      </w:r>
    </w:p>
    <w:p w14:paraId="3F59D139" w14:textId="77777777" w:rsidR="003B58F4" w:rsidRPr="00E244E2" w:rsidRDefault="00D90745" w:rsidP="003B58F4">
      <w:pPr>
        <w:numPr>
          <w:ilvl w:val="0"/>
          <w:numId w:val="19"/>
        </w:numPr>
        <w:jc w:val="both"/>
        <w:rPr>
          <w:rFonts w:cs="Times New Roman"/>
        </w:rPr>
      </w:pPr>
      <w:r w:rsidRPr="00E244E2">
        <w:rPr>
          <w:rFonts w:cs="Times New Roman"/>
        </w:rPr>
        <w:t>Турьянская Б.И., Гороховская Л.Н. Литература в 10 классе. Урок за уроком. М., «Русское слово», 2003</w:t>
      </w:r>
    </w:p>
    <w:p w14:paraId="73BC5D62" w14:textId="77777777" w:rsidR="003B58F4" w:rsidRPr="00E244E2" w:rsidRDefault="003B58F4" w:rsidP="003B58F4">
      <w:pPr>
        <w:numPr>
          <w:ilvl w:val="0"/>
          <w:numId w:val="19"/>
        </w:numPr>
        <w:jc w:val="both"/>
        <w:rPr>
          <w:rFonts w:cs="Times New Roman"/>
        </w:rPr>
      </w:pPr>
      <w:r w:rsidRPr="00E244E2">
        <w:rPr>
          <w:rFonts w:cs="Times New Roman"/>
        </w:rPr>
        <w:t>Литература. Сборник тренировочных тестов. Под ред. Е.А.Самойловой. Москва, Экзамен, 2007.</w:t>
      </w:r>
    </w:p>
    <w:p w14:paraId="1C57651A" w14:textId="77777777" w:rsidR="003B58F4" w:rsidRPr="00E244E2" w:rsidRDefault="003B58F4" w:rsidP="003B58F4">
      <w:pPr>
        <w:numPr>
          <w:ilvl w:val="0"/>
          <w:numId w:val="19"/>
        </w:numPr>
        <w:jc w:val="both"/>
        <w:rPr>
          <w:rFonts w:cs="Times New Roman"/>
        </w:rPr>
      </w:pPr>
      <w:r w:rsidRPr="00E244E2">
        <w:rPr>
          <w:rFonts w:cs="Times New Roman"/>
        </w:rPr>
        <w:t>Литература. Раздаточный материал. Под ред. Б.С.Ивановой. С-Петербург, «Тригон», 2006.</w:t>
      </w:r>
    </w:p>
    <w:p w14:paraId="5FCE4A85" w14:textId="77777777" w:rsidR="003B58F4" w:rsidRPr="00E244E2" w:rsidRDefault="003B58F4" w:rsidP="00D90745">
      <w:pPr>
        <w:numPr>
          <w:ilvl w:val="0"/>
          <w:numId w:val="19"/>
        </w:numPr>
        <w:jc w:val="both"/>
        <w:rPr>
          <w:rFonts w:cs="Times New Roman"/>
        </w:rPr>
      </w:pPr>
      <w:r w:rsidRPr="00E244E2">
        <w:rPr>
          <w:rFonts w:cs="Times New Roman"/>
        </w:rPr>
        <w:t>Обучение сочинениям на свободную тему. Ю.С.Пичугов. Москва, «Просвещение», 1986.</w:t>
      </w:r>
    </w:p>
    <w:p w14:paraId="080DB360" w14:textId="77777777" w:rsidR="003B58F4" w:rsidRPr="00E244E2" w:rsidRDefault="003B58F4" w:rsidP="003B58F4">
      <w:pPr>
        <w:numPr>
          <w:ilvl w:val="0"/>
          <w:numId w:val="19"/>
        </w:numPr>
        <w:jc w:val="both"/>
        <w:rPr>
          <w:rFonts w:cs="Times New Roman"/>
        </w:rPr>
      </w:pPr>
      <w:r w:rsidRPr="00E244E2">
        <w:rPr>
          <w:rFonts w:cs="Times New Roman"/>
        </w:rPr>
        <w:t>Развивайте дар слова. Т.А.Ладыженская, Т.С.Зепалова. Москва, «Просвещение», 1986.</w:t>
      </w:r>
    </w:p>
    <w:p w14:paraId="10A7224D" w14:textId="77777777" w:rsidR="003B58F4" w:rsidRPr="00E244E2" w:rsidRDefault="003B58F4" w:rsidP="00687D23">
      <w:pPr>
        <w:numPr>
          <w:ilvl w:val="0"/>
          <w:numId w:val="19"/>
        </w:numPr>
        <w:jc w:val="both"/>
        <w:rPr>
          <w:rFonts w:cs="Times New Roman"/>
        </w:rPr>
      </w:pPr>
      <w:r w:rsidRPr="00E244E2">
        <w:rPr>
          <w:rFonts w:cs="Times New Roman"/>
        </w:rPr>
        <w:t>Приобщение к искусству слова. Г.И.Беленький. Москва, «Просвещение», 1990.</w:t>
      </w:r>
    </w:p>
    <w:p w14:paraId="76DB8ED4" w14:textId="77777777" w:rsidR="003B58F4" w:rsidRPr="00E244E2" w:rsidRDefault="003B58F4" w:rsidP="00687D23">
      <w:pPr>
        <w:numPr>
          <w:ilvl w:val="0"/>
          <w:numId w:val="19"/>
        </w:numPr>
        <w:jc w:val="both"/>
        <w:rPr>
          <w:rFonts w:cs="Times New Roman"/>
        </w:rPr>
      </w:pPr>
      <w:r w:rsidRPr="00E244E2">
        <w:rPr>
          <w:rFonts w:cs="Times New Roman"/>
        </w:rPr>
        <w:t>.Скиргайло Т.О., Ахбарова Г.Х Произведения современных писателей на уроках внеклассного чтения.</w:t>
      </w:r>
      <w:r w:rsidR="00687D23" w:rsidRPr="00E244E2">
        <w:rPr>
          <w:rFonts w:cs="Times New Roman"/>
        </w:rPr>
        <w:t xml:space="preserve"> – Казань: РИЦ «Школа»,2007.</w:t>
      </w:r>
    </w:p>
    <w:p w14:paraId="60035752" w14:textId="77777777" w:rsidR="003B58F4" w:rsidRPr="00E244E2" w:rsidRDefault="003B58F4" w:rsidP="003B58F4">
      <w:pPr>
        <w:numPr>
          <w:ilvl w:val="0"/>
          <w:numId w:val="19"/>
        </w:numPr>
        <w:jc w:val="both"/>
        <w:rPr>
          <w:rFonts w:cs="Times New Roman"/>
        </w:rPr>
      </w:pPr>
      <w:r w:rsidRPr="00E244E2">
        <w:rPr>
          <w:rFonts w:cs="Times New Roman"/>
        </w:rPr>
        <w:t>Марина Мещерякова. Литература в таблицах и схемах. АЙРИС ПРЕСС. М. 2012</w:t>
      </w:r>
    </w:p>
    <w:p w14:paraId="7B39CBD0" w14:textId="77777777" w:rsidR="003B58F4" w:rsidRPr="00E244E2" w:rsidRDefault="003B58F4" w:rsidP="003B58F4">
      <w:pPr>
        <w:rPr>
          <w:rFonts w:cs="Times New Roman"/>
        </w:rPr>
      </w:pPr>
    </w:p>
    <w:p w14:paraId="734CE165" w14:textId="77777777" w:rsidR="003B58F4" w:rsidRPr="00E244E2" w:rsidRDefault="003B58F4" w:rsidP="003B58F4">
      <w:pPr>
        <w:rPr>
          <w:rFonts w:cs="Times New Roman"/>
        </w:rPr>
      </w:pPr>
    </w:p>
    <w:p w14:paraId="676FE330" w14:textId="77777777" w:rsidR="00E06FA0" w:rsidRPr="00E244E2" w:rsidRDefault="00E06FA0" w:rsidP="00E06FA0">
      <w:pPr>
        <w:pStyle w:val="2"/>
        <w:keepNext w:val="0"/>
        <w:widowControl w:val="0"/>
        <w:tabs>
          <w:tab w:val="left" w:pos="7380"/>
          <w:tab w:val="left" w:pos="8100"/>
        </w:tabs>
        <w:spacing w:before="0" w:after="0"/>
        <w:jc w:val="both"/>
        <w:rPr>
          <w:rFonts w:ascii="Times New Roman" w:hAnsi="Times New Roman" w:cs="Times New Roman"/>
          <w:b w:val="0"/>
          <w:bCs w:val="0"/>
          <w:i w:val="0"/>
          <w:iCs w:val="0"/>
          <w:sz w:val="24"/>
          <w:szCs w:val="24"/>
        </w:rPr>
      </w:pPr>
    </w:p>
    <w:p w14:paraId="4A6BA03F" w14:textId="77777777" w:rsidR="002A1DA9" w:rsidRPr="00E244E2" w:rsidRDefault="002A1DA9"/>
    <w:p w14:paraId="1DEF7BBD" w14:textId="77777777" w:rsidR="005A2337" w:rsidRPr="00E244E2" w:rsidRDefault="005A2337"/>
    <w:p w14:paraId="076AB5E4" w14:textId="77777777" w:rsidR="005A2337" w:rsidRPr="00E244E2" w:rsidRDefault="005A2337"/>
    <w:p w14:paraId="23D09018" w14:textId="77777777" w:rsidR="005A2337" w:rsidRPr="00E244E2" w:rsidRDefault="005A2337"/>
    <w:p w14:paraId="1334BF44" w14:textId="77777777" w:rsidR="005A2337" w:rsidRPr="00E244E2" w:rsidRDefault="005A2337"/>
    <w:p w14:paraId="699A3F4F" w14:textId="77777777" w:rsidR="005A2337" w:rsidRPr="00E244E2" w:rsidRDefault="005A2337"/>
    <w:p w14:paraId="5D7BAEF6" w14:textId="77777777" w:rsidR="005A2337" w:rsidRPr="00E244E2" w:rsidRDefault="005A2337"/>
    <w:p w14:paraId="6CF3F778" w14:textId="77777777" w:rsidR="005A2337" w:rsidRPr="00E244E2" w:rsidRDefault="005A2337"/>
    <w:p w14:paraId="6669AA35" w14:textId="77777777" w:rsidR="005A2337" w:rsidRPr="00E244E2" w:rsidRDefault="005A2337"/>
    <w:p w14:paraId="7EB39794" w14:textId="77777777" w:rsidR="005A2337" w:rsidRPr="00E244E2" w:rsidRDefault="005A2337"/>
    <w:p w14:paraId="4ACB1149" w14:textId="77777777" w:rsidR="005A2337" w:rsidRPr="00E244E2" w:rsidRDefault="005A2337"/>
    <w:p w14:paraId="6B62F58F" w14:textId="77777777" w:rsidR="005A2337" w:rsidRPr="00E244E2" w:rsidRDefault="005A2337"/>
    <w:p w14:paraId="4E735932" w14:textId="77777777" w:rsidR="005A2337" w:rsidRPr="00E244E2" w:rsidRDefault="005A2337"/>
    <w:sectPr w:rsidR="005A2337" w:rsidRPr="00E244E2" w:rsidSect="00922B48">
      <w:pgSz w:w="16838" w:h="11906" w:orient="landscape"/>
      <w:pgMar w:top="567" w:right="1041" w:bottom="902" w:left="1052" w:header="776" w:footer="76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F575C" w14:textId="77777777" w:rsidR="00013B18" w:rsidRDefault="00013B18">
      <w:r>
        <w:separator/>
      </w:r>
    </w:p>
  </w:endnote>
  <w:endnote w:type="continuationSeparator" w:id="0">
    <w:p w14:paraId="0ACA44FD" w14:textId="77777777" w:rsidR="00013B18" w:rsidRDefault="0001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Times New Roman"/>
    <w:charset w:val="CC"/>
    <w:family w:val="auto"/>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52CBA" w14:textId="77777777" w:rsidR="003E0FE0" w:rsidRDefault="003E0F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6A4DC" w14:textId="3C8B4312" w:rsidR="003E0FE0" w:rsidRDefault="00A938BA">
    <w:pPr>
      <w:ind w:right="360"/>
    </w:pPr>
    <w:r>
      <w:rPr>
        <w:noProof/>
        <w:lang w:eastAsia="ru-RU"/>
      </w:rPr>
      <mc:AlternateContent>
        <mc:Choice Requires="wps">
          <w:drawing>
            <wp:anchor distT="0" distB="0" distL="0" distR="0" simplePos="0" relativeHeight="251657728" behindDoc="0" locked="0" layoutInCell="1" allowOverlap="1" wp14:anchorId="34A091F8" wp14:editId="42BBDFF3">
              <wp:simplePos x="0" y="0"/>
              <wp:positionH relativeFrom="page">
                <wp:posOffset>7047230</wp:posOffset>
              </wp:positionH>
              <wp:positionV relativeFrom="paragraph">
                <wp:posOffset>635</wp:posOffset>
              </wp:positionV>
              <wp:extent cx="151130" cy="173355"/>
              <wp:effectExtent l="8255" t="635" r="2540" b="698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CA16D" w14:textId="77777777" w:rsidR="003E0FE0" w:rsidRDefault="003E0FE0">
                          <w:pPr>
                            <w:pStyle w:val="aa"/>
                          </w:pPr>
                          <w:r>
                            <w:rPr>
                              <w:rStyle w:val="a3"/>
                            </w:rPr>
                            <w:fldChar w:fldCharType="begin"/>
                          </w:r>
                          <w:r>
                            <w:rPr>
                              <w:rStyle w:val="a3"/>
                            </w:rPr>
                            <w:instrText xml:space="preserve"> PAGE </w:instrText>
                          </w:r>
                          <w:r>
                            <w:rPr>
                              <w:rStyle w:val="a3"/>
                            </w:rPr>
                            <w:fldChar w:fldCharType="separate"/>
                          </w:r>
                          <w:r w:rsidR="00A162FA">
                            <w:rPr>
                              <w:rStyle w:val="a3"/>
                              <w:noProof/>
                            </w:rPr>
                            <w:t>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A091F8" id="_x0000_t202" coordsize="21600,21600" o:spt="202" path="m,l,21600r21600,l21600,xe">
              <v:stroke joinstyle="miter"/>
              <v:path gradientshapeok="t" o:connecttype="rect"/>
            </v:shapetype>
            <v:shape id="Text Box 1" o:spid="_x0000_s1026" type="#_x0000_t202" style="position:absolute;margin-left:554.9pt;margin-top:.05pt;width:11.9pt;height:13.6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fXaiQIAABs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" stroked="f">
              <v:fill opacity="0"/>
              <v:textbox inset="0,0,0,0">
                <w:txbxContent>
                  <w:p w14:paraId="0F0CA16D" w14:textId="77777777" w:rsidR="003E0FE0" w:rsidRDefault="003E0FE0">
                    <w:pPr>
                      <w:pStyle w:val="aa"/>
                    </w:pPr>
                    <w:r>
                      <w:rPr>
                        <w:rStyle w:val="a3"/>
                      </w:rPr>
                      <w:fldChar w:fldCharType="begin"/>
                    </w:r>
                    <w:r>
                      <w:rPr>
                        <w:rStyle w:val="a3"/>
                      </w:rPr>
                      <w:instrText xml:space="preserve"> PAGE </w:instrText>
                    </w:r>
                    <w:r>
                      <w:rPr>
                        <w:rStyle w:val="a3"/>
                      </w:rPr>
                      <w:fldChar w:fldCharType="separate"/>
                    </w:r>
                    <w:r w:rsidR="00A162FA">
                      <w:rPr>
                        <w:rStyle w:val="a3"/>
                        <w:noProof/>
                      </w:rPr>
                      <w:t>1</w:t>
                    </w:r>
                    <w:r>
                      <w:rPr>
                        <w:rStyle w:val="a3"/>
                      </w:rPr>
                      <w:fldChar w:fldCharType="end"/>
                    </w:r>
                  </w:p>
                </w:txbxContent>
              </v:textbox>
              <w10:wrap type="square" side="largest"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2302" w14:textId="77777777" w:rsidR="003E0FE0" w:rsidRDefault="003E0FE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72E09" w14:textId="77777777" w:rsidR="00013B18" w:rsidRDefault="00013B18">
      <w:r>
        <w:separator/>
      </w:r>
    </w:p>
  </w:footnote>
  <w:footnote w:type="continuationSeparator" w:id="0">
    <w:p w14:paraId="6230F593" w14:textId="77777777" w:rsidR="00013B18" w:rsidRDefault="00013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08704" w14:textId="77777777" w:rsidR="003E0FE0" w:rsidRDefault="003E0FE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B932" w14:textId="77777777" w:rsidR="003E0FE0" w:rsidRDefault="003E0FE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EEE44" w14:textId="77777777" w:rsidR="003E0FE0" w:rsidRDefault="003E0F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1287"/>
        </w:tabs>
        <w:ind w:left="1287"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928"/>
        </w:tabs>
        <w:ind w:left="928" w:hanging="360"/>
      </w:pPr>
    </w:lvl>
  </w:abstractNum>
  <w:abstractNum w:abstractNumId="4">
    <w:nsid w:val="00000005"/>
    <w:multiLevelType w:val="multilevel"/>
    <w:tmpl w:val="00000005"/>
    <w:name w:val="WW8Num5"/>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2007"/>
        </w:tabs>
        <w:ind w:left="2007" w:hanging="360"/>
      </w:pPr>
      <w:rPr>
        <w:rFonts w:ascii="Courier New" w:hAnsi="Courier New" w:cs="Courier New"/>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5">
    <w:nsid w:val="00000006"/>
    <w:multiLevelType w:val="singleLevel"/>
    <w:tmpl w:val="00000006"/>
    <w:name w:val="WW8Num6"/>
    <w:lvl w:ilvl="0">
      <w:start w:val="1"/>
      <w:numFmt w:val="bullet"/>
      <w:lvlText w:val=""/>
      <w:lvlJc w:val="left"/>
      <w:pPr>
        <w:tabs>
          <w:tab w:val="num" w:pos="1260"/>
        </w:tabs>
        <w:ind w:left="1260" w:hanging="360"/>
      </w:pPr>
      <w:rPr>
        <w:rFonts w:ascii="Symbol" w:hAnsi="Symbol"/>
        <w:sz w:val="22"/>
      </w:rPr>
    </w:lvl>
  </w:abstractNum>
  <w:abstractNum w:abstractNumId="6">
    <w:nsid w:val="00000007"/>
    <w:multiLevelType w:val="singleLevel"/>
    <w:tmpl w:val="00000007"/>
    <w:name w:val="WW8Num7"/>
    <w:lvl w:ilvl="0">
      <w:start w:val="1"/>
      <w:numFmt w:val="decimal"/>
      <w:lvlText w:val="%1."/>
      <w:lvlJc w:val="left"/>
      <w:pPr>
        <w:tabs>
          <w:tab w:val="num" w:pos="1080"/>
        </w:tabs>
        <w:ind w:left="1080" w:hanging="360"/>
      </w:pPr>
    </w:lvl>
  </w:abstractNum>
  <w:abstractNum w:abstractNumId="7">
    <w:nsid w:val="00000008"/>
    <w:multiLevelType w:val="singleLevel"/>
    <w:tmpl w:val="00000008"/>
    <w:name w:val="WW8Num8"/>
    <w:lvl w:ilvl="0">
      <w:start w:val="1"/>
      <w:numFmt w:val="decimal"/>
      <w:lvlText w:val="%1."/>
      <w:lvlJc w:val="left"/>
      <w:pPr>
        <w:tabs>
          <w:tab w:val="num" w:pos="1440"/>
        </w:tabs>
        <w:ind w:left="1440" w:hanging="900"/>
      </w:pPr>
    </w:lvl>
  </w:abstractNum>
  <w:abstractNum w:abstractNumId="8">
    <w:nsid w:val="00000009"/>
    <w:multiLevelType w:val="singleLevel"/>
    <w:tmpl w:val="00000009"/>
    <w:name w:val="WW8Num9"/>
    <w:lvl w:ilvl="0">
      <w:start w:val="1"/>
      <w:numFmt w:val="decimal"/>
      <w:lvlText w:val="%1."/>
      <w:lvlJc w:val="left"/>
      <w:pPr>
        <w:tabs>
          <w:tab w:val="num" w:pos="1353"/>
        </w:tabs>
        <w:ind w:left="1353" w:hanging="360"/>
      </w:pPr>
    </w:lvl>
  </w:abstractNum>
  <w:abstractNum w:abstractNumId="9">
    <w:nsid w:val="00000014"/>
    <w:multiLevelType w:val="hybridMultilevel"/>
    <w:tmpl w:val="5577F8E0"/>
    <w:lvl w:ilvl="0" w:tplc="FFFFFFFF">
      <w:start w:val="1"/>
      <w:numFmt w:val="bullet"/>
      <w:lvlText w:val="Ж"/>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D12102D"/>
    <w:multiLevelType w:val="hybridMultilevel"/>
    <w:tmpl w:val="6720AE98"/>
    <w:lvl w:ilvl="0" w:tplc="6F6E700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F60A37"/>
    <w:multiLevelType w:val="singleLevel"/>
    <w:tmpl w:val="00000004"/>
    <w:lvl w:ilvl="0">
      <w:start w:val="1"/>
      <w:numFmt w:val="decimal"/>
      <w:lvlText w:val="%1."/>
      <w:lvlJc w:val="left"/>
      <w:pPr>
        <w:tabs>
          <w:tab w:val="num" w:pos="928"/>
        </w:tabs>
        <w:ind w:left="928" w:hanging="360"/>
      </w:pPr>
    </w:lvl>
  </w:abstractNum>
  <w:abstractNum w:abstractNumId="13">
    <w:nsid w:val="22A72C4A"/>
    <w:multiLevelType w:val="hybridMultilevel"/>
    <w:tmpl w:val="9E64FB6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22F417DB"/>
    <w:multiLevelType w:val="hybridMultilevel"/>
    <w:tmpl w:val="6720AE98"/>
    <w:lvl w:ilvl="0" w:tplc="6F6E7002">
      <w:start w:val="1"/>
      <w:numFmt w:val="decimal"/>
      <w:lvlText w:val="%1."/>
      <w:lvlJc w:val="left"/>
      <w:pPr>
        <w:tabs>
          <w:tab w:val="num" w:pos="928"/>
        </w:tabs>
        <w:ind w:left="928"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C250ED"/>
    <w:multiLevelType w:val="hybridMultilevel"/>
    <w:tmpl w:val="0204BE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9E0C5C"/>
    <w:multiLevelType w:val="hybridMultilevel"/>
    <w:tmpl w:val="427E2E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AC4DC9"/>
    <w:multiLevelType w:val="hybridMultilevel"/>
    <w:tmpl w:val="A9E8A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2A4CF9"/>
    <w:multiLevelType w:val="hybridMultilevel"/>
    <w:tmpl w:val="01D00392"/>
    <w:lvl w:ilvl="0" w:tplc="04190001">
      <w:start w:val="10"/>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7"/>
    <w:lvlOverride w:ilvl="0">
      <w:startOverride w:val="1"/>
    </w:lvlOverride>
  </w:num>
  <w:num w:numId="11">
    <w:abstractNumId w:val="13"/>
  </w:num>
  <w:num w:numId="12">
    <w:abstractNumId w:val="14"/>
  </w:num>
  <w:num w:numId="13">
    <w:abstractNumId w:val="11"/>
  </w:num>
  <w:num w:numId="14">
    <w:abstractNumId w:val="12"/>
  </w:num>
  <w:num w:numId="15">
    <w:abstractNumId w:val="9"/>
  </w:num>
  <w:num w:numId="16">
    <w:abstractNumId w:val="10"/>
  </w:num>
  <w:num w:numId="17">
    <w:abstractNumId w:val="18"/>
  </w:num>
  <w:num w:numId="18">
    <w:abstractNumId w:val="17"/>
  </w:num>
  <w:num w:numId="19">
    <w:abstractNumId w:val="12"/>
    <w:lvlOverride w:ilvl="0">
      <w:startOverride w:val="1"/>
    </w:lvlOverride>
  </w:num>
  <w:num w:numId="20">
    <w:abstractNumId w:val="16"/>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CD6"/>
    <w:rsid w:val="000022E1"/>
    <w:rsid w:val="00013B18"/>
    <w:rsid w:val="000168BE"/>
    <w:rsid w:val="00027110"/>
    <w:rsid w:val="00037797"/>
    <w:rsid w:val="00041397"/>
    <w:rsid w:val="00041890"/>
    <w:rsid w:val="00044AF6"/>
    <w:rsid w:val="0004685E"/>
    <w:rsid w:val="00047663"/>
    <w:rsid w:val="00061821"/>
    <w:rsid w:val="00071109"/>
    <w:rsid w:val="0008097E"/>
    <w:rsid w:val="0008552C"/>
    <w:rsid w:val="00090097"/>
    <w:rsid w:val="000921A2"/>
    <w:rsid w:val="00092348"/>
    <w:rsid w:val="000A2AB6"/>
    <w:rsid w:val="000A3DAC"/>
    <w:rsid w:val="000A654B"/>
    <w:rsid w:val="000B2595"/>
    <w:rsid w:val="000B3759"/>
    <w:rsid w:val="000B472B"/>
    <w:rsid w:val="000B4C6B"/>
    <w:rsid w:val="000C2E54"/>
    <w:rsid w:val="000C6F2E"/>
    <w:rsid w:val="000D3997"/>
    <w:rsid w:val="000D5A8A"/>
    <w:rsid w:val="000E2FA2"/>
    <w:rsid w:val="000E4A5F"/>
    <w:rsid w:val="000E5210"/>
    <w:rsid w:val="000F3563"/>
    <w:rsid w:val="001033A4"/>
    <w:rsid w:val="00105103"/>
    <w:rsid w:val="001057AC"/>
    <w:rsid w:val="00106365"/>
    <w:rsid w:val="00114EAF"/>
    <w:rsid w:val="00115704"/>
    <w:rsid w:val="00116CED"/>
    <w:rsid w:val="00130774"/>
    <w:rsid w:val="001368A0"/>
    <w:rsid w:val="00142106"/>
    <w:rsid w:val="00144DB6"/>
    <w:rsid w:val="00146536"/>
    <w:rsid w:val="00152174"/>
    <w:rsid w:val="00183E7F"/>
    <w:rsid w:val="00190532"/>
    <w:rsid w:val="001909CA"/>
    <w:rsid w:val="001A66DC"/>
    <w:rsid w:val="001C25DE"/>
    <w:rsid w:val="001C2915"/>
    <w:rsid w:val="001C532E"/>
    <w:rsid w:val="001C7BE4"/>
    <w:rsid w:val="001D032D"/>
    <w:rsid w:val="001E23B0"/>
    <w:rsid w:val="001E4646"/>
    <w:rsid w:val="001F297C"/>
    <w:rsid w:val="001F4A35"/>
    <w:rsid w:val="00217829"/>
    <w:rsid w:val="00224E52"/>
    <w:rsid w:val="00230C8B"/>
    <w:rsid w:val="0023417D"/>
    <w:rsid w:val="002362D7"/>
    <w:rsid w:val="002465AE"/>
    <w:rsid w:val="00257530"/>
    <w:rsid w:val="00260078"/>
    <w:rsid w:val="00264342"/>
    <w:rsid w:val="00275BDC"/>
    <w:rsid w:val="00276A24"/>
    <w:rsid w:val="00276E57"/>
    <w:rsid w:val="002771A6"/>
    <w:rsid w:val="00284BB8"/>
    <w:rsid w:val="0028558B"/>
    <w:rsid w:val="00285FED"/>
    <w:rsid w:val="00296117"/>
    <w:rsid w:val="002A1DA9"/>
    <w:rsid w:val="002A1FBD"/>
    <w:rsid w:val="002A242E"/>
    <w:rsid w:val="002A500C"/>
    <w:rsid w:val="002B480B"/>
    <w:rsid w:val="002B511F"/>
    <w:rsid w:val="002C5C94"/>
    <w:rsid w:val="002E2530"/>
    <w:rsid w:val="002E5C0B"/>
    <w:rsid w:val="00306785"/>
    <w:rsid w:val="0031140A"/>
    <w:rsid w:val="00311538"/>
    <w:rsid w:val="00312976"/>
    <w:rsid w:val="00313A89"/>
    <w:rsid w:val="0031516B"/>
    <w:rsid w:val="003177CD"/>
    <w:rsid w:val="00325D32"/>
    <w:rsid w:val="00330EA8"/>
    <w:rsid w:val="00333859"/>
    <w:rsid w:val="00342B16"/>
    <w:rsid w:val="0034597C"/>
    <w:rsid w:val="00360223"/>
    <w:rsid w:val="00371198"/>
    <w:rsid w:val="003715EA"/>
    <w:rsid w:val="0037669E"/>
    <w:rsid w:val="0038029E"/>
    <w:rsid w:val="0038259E"/>
    <w:rsid w:val="0039430E"/>
    <w:rsid w:val="003A1CD1"/>
    <w:rsid w:val="003A35F7"/>
    <w:rsid w:val="003A3C6D"/>
    <w:rsid w:val="003A5E80"/>
    <w:rsid w:val="003A6010"/>
    <w:rsid w:val="003B4641"/>
    <w:rsid w:val="003B58F4"/>
    <w:rsid w:val="003B5957"/>
    <w:rsid w:val="003C567D"/>
    <w:rsid w:val="003D0955"/>
    <w:rsid w:val="003E0FE0"/>
    <w:rsid w:val="003E79D3"/>
    <w:rsid w:val="0040073A"/>
    <w:rsid w:val="00402138"/>
    <w:rsid w:val="00403644"/>
    <w:rsid w:val="00413904"/>
    <w:rsid w:val="004147FB"/>
    <w:rsid w:val="0041628B"/>
    <w:rsid w:val="00422958"/>
    <w:rsid w:val="00433813"/>
    <w:rsid w:val="00436941"/>
    <w:rsid w:val="00440938"/>
    <w:rsid w:val="00446BB8"/>
    <w:rsid w:val="004529B3"/>
    <w:rsid w:val="00454DA4"/>
    <w:rsid w:val="004571F1"/>
    <w:rsid w:val="004611B4"/>
    <w:rsid w:val="00470E3A"/>
    <w:rsid w:val="00473176"/>
    <w:rsid w:val="00481052"/>
    <w:rsid w:val="00481D35"/>
    <w:rsid w:val="00482533"/>
    <w:rsid w:val="00482C40"/>
    <w:rsid w:val="00483724"/>
    <w:rsid w:val="0048486E"/>
    <w:rsid w:val="0048649F"/>
    <w:rsid w:val="00486684"/>
    <w:rsid w:val="00492739"/>
    <w:rsid w:val="004A26B3"/>
    <w:rsid w:val="004B1987"/>
    <w:rsid w:val="004B3343"/>
    <w:rsid w:val="004C6DAA"/>
    <w:rsid w:val="004D238F"/>
    <w:rsid w:val="004D7B1E"/>
    <w:rsid w:val="004E0E5F"/>
    <w:rsid w:val="004E7CD8"/>
    <w:rsid w:val="004F0276"/>
    <w:rsid w:val="004F0353"/>
    <w:rsid w:val="004F1E4E"/>
    <w:rsid w:val="004F2E98"/>
    <w:rsid w:val="004F49BE"/>
    <w:rsid w:val="004F5A11"/>
    <w:rsid w:val="004F668B"/>
    <w:rsid w:val="00500B55"/>
    <w:rsid w:val="00502F9C"/>
    <w:rsid w:val="00505FE1"/>
    <w:rsid w:val="00525809"/>
    <w:rsid w:val="00526AAE"/>
    <w:rsid w:val="00527542"/>
    <w:rsid w:val="005329E3"/>
    <w:rsid w:val="0053443E"/>
    <w:rsid w:val="00551D7C"/>
    <w:rsid w:val="00566AE5"/>
    <w:rsid w:val="0057236A"/>
    <w:rsid w:val="005731CA"/>
    <w:rsid w:val="00574921"/>
    <w:rsid w:val="00575584"/>
    <w:rsid w:val="00584E75"/>
    <w:rsid w:val="00587B63"/>
    <w:rsid w:val="005913DB"/>
    <w:rsid w:val="00591B0E"/>
    <w:rsid w:val="00591BF5"/>
    <w:rsid w:val="0059249C"/>
    <w:rsid w:val="00593107"/>
    <w:rsid w:val="00596880"/>
    <w:rsid w:val="0059774D"/>
    <w:rsid w:val="005A2303"/>
    <w:rsid w:val="005A2337"/>
    <w:rsid w:val="005A2D41"/>
    <w:rsid w:val="005A3B70"/>
    <w:rsid w:val="005A667A"/>
    <w:rsid w:val="005B2A33"/>
    <w:rsid w:val="005B67F5"/>
    <w:rsid w:val="005B68B8"/>
    <w:rsid w:val="005C5674"/>
    <w:rsid w:val="005D03F5"/>
    <w:rsid w:val="005D1528"/>
    <w:rsid w:val="005D1F1F"/>
    <w:rsid w:val="005D3A23"/>
    <w:rsid w:val="005D4DD7"/>
    <w:rsid w:val="005D57AC"/>
    <w:rsid w:val="005D72C3"/>
    <w:rsid w:val="005E212E"/>
    <w:rsid w:val="005F09B4"/>
    <w:rsid w:val="00613028"/>
    <w:rsid w:val="00616B1F"/>
    <w:rsid w:val="00627F46"/>
    <w:rsid w:val="0063201E"/>
    <w:rsid w:val="00632A97"/>
    <w:rsid w:val="00636BC6"/>
    <w:rsid w:val="00637136"/>
    <w:rsid w:val="00643815"/>
    <w:rsid w:val="00643AC1"/>
    <w:rsid w:val="006537BE"/>
    <w:rsid w:val="006625F0"/>
    <w:rsid w:val="006772C2"/>
    <w:rsid w:val="00680A73"/>
    <w:rsid w:val="00681F51"/>
    <w:rsid w:val="00682016"/>
    <w:rsid w:val="00684F23"/>
    <w:rsid w:val="00684FF1"/>
    <w:rsid w:val="006877BB"/>
    <w:rsid w:val="00687D23"/>
    <w:rsid w:val="006949B4"/>
    <w:rsid w:val="00695606"/>
    <w:rsid w:val="0069721B"/>
    <w:rsid w:val="006A2C93"/>
    <w:rsid w:val="006A3366"/>
    <w:rsid w:val="006A52D2"/>
    <w:rsid w:val="006A69A1"/>
    <w:rsid w:val="006A6AF2"/>
    <w:rsid w:val="006C3A64"/>
    <w:rsid w:val="006C40C2"/>
    <w:rsid w:val="006E2948"/>
    <w:rsid w:val="00706F9D"/>
    <w:rsid w:val="00710106"/>
    <w:rsid w:val="007116DB"/>
    <w:rsid w:val="00711707"/>
    <w:rsid w:val="00732CD6"/>
    <w:rsid w:val="007406D9"/>
    <w:rsid w:val="00745E5A"/>
    <w:rsid w:val="007526B5"/>
    <w:rsid w:val="00762D41"/>
    <w:rsid w:val="00770085"/>
    <w:rsid w:val="00772C24"/>
    <w:rsid w:val="00783379"/>
    <w:rsid w:val="00784810"/>
    <w:rsid w:val="00786DB2"/>
    <w:rsid w:val="007931D1"/>
    <w:rsid w:val="007A1561"/>
    <w:rsid w:val="007A1BAB"/>
    <w:rsid w:val="007B4180"/>
    <w:rsid w:val="007C13BA"/>
    <w:rsid w:val="007C30B0"/>
    <w:rsid w:val="007C479B"/>
    <w:rsid w:val="007D0D7C"/>
    <w:rsid w:val="007D3EBB"/>
    <w:rsid w:val="007D75E5"/>
    <w:rsid w:val="007E2978"/>
    <w:rsid w:val="00800B21"/>
    <w:rsid w:val="00802C59"/>
    <w:rsid w:val="00805196"/>
    <w:rsid w:val="008057FC"/>
    <w:rsid w:val="008079CC"/>
    <w:rsid w:val="00810B7B"/>
    <w:rsid w:val="00810E22"/>
    <w:rsid w:val="00813CD4"/>
    <w:rsid w:val="00815974"/>
    <w:rsid w:val="008214C7"/>
    <w:rsid w:val="0083132E"/>
    <w:rsid w:val="008323C1"/>
    <w:rsid w:val="0084077D"/>
    <w:rsid w:val="0085394A"/>
    <w:rsid w:val="00854378"/>
    <w:rsid w:val="00855D30"/>
    <w:rsid w:val="008611A1"/>
    <w:rsid w:val="00880CF1"/>
    <w:rsid w:val="00881F36"/>
    <w:rsid w:val="00892243"/>
    <w:rsid w:val="008A026A"/>
    <w:rsid w:val="008A2982"/>
    <w:rsid w:val="008A41F2"/>
    <w:rsid w:val="008C26C4"/>
    <w:rsid w:val="008C5955"/>
    <w:rsid w:val="008F0EA7"/>
    <w:rsid w:val="008F25D4"/>
    <w:rsid w:val="008F2632"/>
    <w:rsid w:val="008F3312"/>
    <w:rsid w:val="008F7B30"/>
    <w:rsid w:val="0090419A"/>
    <w:rsid w:val="0090478F"/>
    <w:rsid w:val="00906B71"/>
    <w:rsid w:val="009223AF"/>
    <w:rsid w:val="00922B48"/>
    <w:rsid w:val="009255E6"/>
    <w:rsid w:val="00933B6C"/>
    <w:rsid w:val="0093474D"/>
    <w:rsid w:val="00934AED"/>
    <w:rsid w:val="009353BA"/>
    <w:rsid w:val="009403B5"/>
    <w:rsid w:val="0094292E"/>
    <w:rsid w:val="00946A2F"/>
    <w:rsid w:val="0094748B"/>
    <w:rsid w:val="0095348E"/>
    <w:rsid w:val="009571A1"/>
    <w:rsid w:val="00963A5B"/>
    <w:rsid w:val="009645A1"/>
    <w:rsid w:val="00971C7E"/>
    <w:rsid w:val="00983D86"/>
    <w:rsid w:val="0098757A"/>
    <w:rsid w:val="00992A7D"/>
    <w:rsid w:val="009A5786"/>
    <w:rsid w:val="009A7CB2"/>
    <w:rsid w:val="009B1BFB"/>
    <w:rsid w:val="009B239B"/>
    <w:rsid w:val="009B2AAC"/>
    <w:rsid w:val="009D189D"/>
    <w:rsid w:val="009D2662"/>
    <w:rsid w:val="009D3AC7"/>
    <w:rsid w:val="009D44BF"/>
    <w:rsid w:val="009D785F"/>
    <w:rsid w:val="009D7B43"/>
    <w:rsid w:val="009E0455"/>
    <w:rsid w:val="009E10FD"/>
    <w:rsid w:val="009E418B"/>
    <w:rsid w:val="009F42F8"/>
    <w:rsid w:val="00A02B32"/>
    <w:rsid w:val="00A162FA"/>
    <w:rsid w:val="00A21A89"/>
    <w:rsid w:val="00A22679"/>
    <w:rsid w:val="00A23C9D"/>
    <w:rsid w:val="00A2716A"/>
    <w:rsid w:val="00A278DD"/>
    <w:rsid w:val="00A3251B"/>
    <w:rsid w:val="00A35B17"/>
    <w:rsid w:val="00A35EBE"/>
    <w:rsid w:val="00A40D3E"/>
    <w:rsid w:val="00A43793"/>
    <w:rsid w:val="00A53D88"/>
    <w:rsid w:val="00A54AE5"/>
    <w:rsid w:val="00A54CE7"/>
    <w:rsid w:val="00A60ED8"/>
    <w:rsid w:val="00A6241B"/>
    <w:rsid w:val="00A6398C"/>
    <w:rsid w:val="00A64081"/>
    <w:rsid w:val="00A65456"/>
    <w:rsid w:val="00A721BC"/>
    <w:rsid w:val="00A7444B"/>
    <w:rsid w:val="00A74DDA"/>
    <w:rsid w:val="00A805C5"/>
    <w:rsid w:val="00A84189"/>
    <w:rsid w:val="00A85CAA"/>
    <w:rsid w:val="00A87CFE"/>
    <w:rsid w:val="00A938BA"/>
    <w:rsid w:val="00A9679A"/>
    <w:rsid w:val="00AA26FA"/>
    <w:rsid w:val="00AA2BDB"/>
    <w:rsid w:val="00AB0D05"/>
    <w:rsid w:val="00AB29C5"/>
    <w:rsid w:val="00AB639B"/>
    <w:rsid w:val="00AC40EE"/>
    <w:rsid w:val="00AD4009"/>
    <w:rsid w:val="00AD5588"/>
    <w:rsid w:val="00AD6DC8"/>
    <w:rsid w:val="00AE2EF1"/>
    <w:rsid w:val="00AE6244"/>
    <w:rsid w:val="00B01E2D"/>
    <w:rsid w:val="00B126FA"/>
    <w:rsid w:val="00B1636A"/>
    <w:rsid w:val="00B1692A"/>
    <w:rsid w:val="00B172DC"/>
    <w:rsid w:val="00B226CA"/>
    <w:rsid w:val="00B3127F"/>
    <w:rsid w:val="00B357BF"/>
    <w:rsid w:val="00B407F0"/>
    <w:rsid w:val="00B4392E"/>
    <w:rsid w:val="00B552D4"/>
    <w:rsid w:val="00B56A74"/>
    <w:rsid w:val="00B63070"/>
    <w:rsid w:val="00B70666"/>
    <w:rsid w:val="00B74273"/>
    <w:rsid w:val="00B74F81"/>
    <w:rsid w:val="00B752AA"/>
    <w:rsid w:val="00B8678F"/>
    <w:rsid w:val="00B909E4"/>
    <w:rsid w:val="00B92AA3"/>
    <w:rsid w:val="00B92E20"/>
    <w:rsid w:val="00B95CB5"/>
    <w:rsid w:val="00BA1AD9"/>
    <w:rsid w:val="00BA681C"/>
    <w:rsid w:val="00BA6D2A"/>
    <w:rsid w:val="00BB0047"/>
    <w:rsid w:val="00BB269C"/>
    <w:rsid w:val="00BB26D0"/>
    <w:rsid w:val="00BB2FCD"/>
    <w:rsid w:val="00BB7246"/>
    <w:rsid w:val="00BB781A"/>
    <w:rsid w:val="00BC0AB2"/>
    <w:rsid w:val="00BC2835"/>
    <w:rsid w:val="00BC4FCA"/>
    <w:rsid w:val="00BC75F9"/>
    <w:rsid w:val="00BD20E6"/>
    <w:rsid w:val="00BD2AE8"/>
    <w:rsid w:val="00BD6244"/>
    <w:rsid w:val="00BD7CC6"/>
    <w:rsid w:val="00BE68F9"/>
    <w:rsid w:val="00BE7457"/>
    <w:rsid w:val="00BF069A"/>
    <w:rsid w:val="00BF3B7D"/>
    <w:rsid w:val="00BF4C89"/>
    <w:rsid w:val="00BF53AF"/>
    <w:rsid w:val="00BF6C97"/>
    <w:rsid w:val="00C0722D"/>
    <w:rsid w:val="00C10059"/>
    <w:rsid w:val="00C15FD1"/>
    <w:rsid w:val="00C16AC7"/>
    <w:rsid w:val="00C31164"/>
    <w:rsid w:val="00C3614A"/>
    <w:rsid w:val="00C617D2"/>
    <w:rsid w:val="00C829E1"/>
    <w:rsid w:val="00C855DE"/>
    <w:rsid w:val="00C86D2B"/>
    <w:rsid w:val="00C8707C"/>
    <w:rsid w:val="00C8749A"/>
    <w:rsid w:val="00C94831"/>
    <w:rsid w:val="00CA0BC1"/>
    <w:rsid w:val="00CA18FB"/>
    <w:rsid w:val="00CA6EA1"/>
    <w:rsid w:val="00CB2936"/>
    <w:rsid w:val="00CB2BA8"/>
    <w:rsid w:val="00CB39BD"/>
    <w:rsid w:val="00CB3EDA"/>
    <w:rsid w:val="00CB49AD"/>
    <w:rsid w:val="00CB748E"/>
    <w:rsid w:val="00CC0E19"/>
    <w:rsid w:val="00CC2BC9"/>
    <w:rsid w:val="00CC3297"/>
    <w:rsid w:val="00CD4686"/>
    <w:rsid w:val="00CD728C"/>
    <w:rsid w:val="00CE1AA5"/>
    <w:rsid w:val="00CF3DA0"/>
    <w:rsid w:val="00CF46E5"/>
    <w:rsid w:val="00D010C0"/>
    <w:rsid w:val="00D148A7"/>
    <w:rsid w:val="00D1498C"/>
    <w:rsid w:val="00D25620"/>
    <w:rsid w:val="00D32602"/>
    <w:rsid w:val="00D41455"/>
    <w:rsid w:val="00D46F58"/>
    <w:rsid w:val="00D50346"/>
    <w:rsid w:val="00D51E76"/>
    <w:rsid w:val="00D52C8D"/>
    <w:rsid w:val="00D574FC"/>
    <w:rsid w:val="00D57B50"/>
    <w:rsid w:val="00D63142"/>
    <w:rsid w:val="00D64378"/>
    <w:rsid w:val="00D66B50"/>
    <w:rsid w:val="00D70392"/>
    <w:rsid w:val="00D70D18"/>
    <w:rsid w:val="00D769A3"/>
    <w:rsid w:val="00D800FD"/>
    <w:rsid w:val="00D827A2"/>
    <w:rsid w:val="00D90745"/>
    <w:rsid w:val="00DA5CE2"/>
    <w:rsid w:val="00DA7875"/>
    <w:rsid w:val="00DB0447"/>
    <w:rsid w:val="00DB16C5"/>
    <w:rsid w:val="00DC55B1"/>
    <w:rsid w:val="00DD2A2B"/>
    <w:rsid w:val="00DD600F"/>
    <w:rsid w:val="00DE4067"/>
    <w:rsid w:val="00DE509D"/>
    <w:rsid w:val="00DE6849"/>
    <w:rsid w:val="00DE775B"/>
    <w:rsid w:val="00DF0B12"/>
    <w:rsid w:val="00DF1B63"/>
    <w:rsid w:val="00E06FA0"/>
    <w:rsid w:val="00E07AF5"/>
    <w:rsid w:val="00E13AA2"/>
    <w:rsid w:val="00E1468D"/>
    <w:rsid w:val="00E16BB7"/>
    <w:rsid w:val="00E244E2"/>
    <w:rsid w:val="00E25666"/>
    <w:rsid w:val="00E266A7"/>
    <w:rsid w:val="00E2777B"/>
    <w:rsid w:val="00E34628"/>
    <w:rsid w:val="00E361F0"/>
    <w:rsid w:val="00E43835"/>
    <w:rsid w:val="00E46E3D"/>
    <w:rsid w:val="00E915D0"/>
    <w:rsid w:val="00E96A5D"/>
    <w:rsid w:val="00E97732"/>
    <w:rsid w:val="00E97DD7"/>
    <w:rsid w:val="00EB14DE"/>
    <w:rsid w:val="00EB7DF0"/>
    <w:rsid w:val="00EC0787"/>
    <w:rsid w:val="00EC1495"/>
    <w:rsid w:val="00EC1C44"/>
    <w:rsid w:val="00EC3D75"/>
    <w:rsid w:val="00ED754C"/>
    <w:rsid w:val="00EE139A"/>
    <w:rsid w:val="00EE3DD1"/>
    <w:rsid w:val="00EF14E9"/>
    <w:rsid w:val="00EF2B00"/>
    <w:rsid w:val="00EF5A62"/>
    <w:rsid w:val="00EF7459"/>
    <w:rsid w:val="00F00E32"/>
    <w:rsid w:val="00F0166F"/>
    <w:rsid w:val="00F040CD"/>
    <w:rsid w:val="00F05E26"/>
    <w:rsid w:val="00F074A0"/>
    <w:rsid w:val="00F109B9"/>
    <w:rsid w:val="00F21CBC"/>
    <w:rsid w:val="00F2386F"/>
    <w:rsid w:val="00F27A37"/>
    <w:rsid w:val="00F308CF"/>
    <w:rsid w:val="00F31A59"/>
    <w:rsid w:val="00F343A8"/>
    <w:rsid w:val="00F45739"/>
    <w:rsid w:val="00F47100"/>
    <w:rsid w:val="00F53ECE"/>
    <w:rsid w:val="00F54A86"/>
    <w:rsid w:val="00F54C78"/>
    <w:rsid w:val="00F82AFE"/>
    <w:rsid w:val="00F831F0"/>
    <w:rsid w:val="00F84783"/>
    <w:rsid w:val="00F9195D"/>
    <w:rsid w:val="00FA16E1"/>
    <w:rsid w:val="00FB3787"/>
    <w:rsid w:val="00FC119E"/>
    <w:rsid w:val="00FD18E9"/>
    <w:rsid w:val="00FD4ECF"/>
    <w:rsid w:val="00FD5E87"/>
    <w:rsid w:val="00FE62A0"/>
    <w:rsid w:val="00FF1210"/>
    <w:rsid w:val="00FF5455"/>
    <w:rsid w:val="00FF60CD"/>
    <w:rsid w:val="00FF7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638852E"/>
  <w15:chartTrackingRefBased/>
  <w15:docId w15:val="{D361B71F-0F13-4024-A6FF-38B24E8A1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cs="SymbolMT"/>
      <w:sz w:val="24"/>
      <w:szCs w:val="24"/>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suppressAutoHyphens w:val="0"/>
      <w:spacing w:before="240" w:after="60"/>
      <w:outlineLvl w:val="2"/>
    </w:pPr>
    <w:rPr>
      <w:rFonts w:ascii="Cambria" w:hAnsi="Cambria" w:cs="Times New Roman"/>
      <w:b/>
      <w:bCs/>
      <w:sz w:val="26"/>
      <w:szCs w:val="26"/>
    </w:rPr>
  </w:style>
  <w:style w:type="paragraph" w:styleId="4">
    <w:name w:val="heading 4"/>
    <w:basedOn w:val="a"/>
    <w:next w:val="a"/>
    <w:qFormat/>
    <w:pPr>
      <w:keepNext/>
      <w:numPr>
        <w:ilvl w:val="3"/>
        <w:numId w:val="1"/>
      </w:numPr>
      <w:spacing w:before="240"/>
      <w:jc w:val="center"/>
      <w:outlineLvl w:val="3"/>
    </w:pPr>
    <w:rPr>
      <w:rFonts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Symbol" w:hAnsi="Symbol"/>
      <w:sz w:val="22"/>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Wingdings" w:hAnsi="Wingdings"/>
      <w:sz w:val="20"/>
    </w:rPr>
  </w:style>
  <w:style w:type="character" w:customStyle="1" w:styleId="WW8Num14z0">
    <w:name w:val="WW8Num14z0"/>
    <w:rPr>
      <w:rFonts w:ascii="Wingdings" w:hAnsi="Wingdings"/>
    </w:rPr>
  </w:style>
  <w:style w:type="character" w:customStyle="1" w:styleId="WW8Num15z0">
    <w:name w:val="WW8Num15z0"/>
    <w:rPr>
      <w:rFonts w:ascii="Wingdings" w:hAnsi="Wingdings"/>
    </w:rPr>
  </w:style>
  <w:style w:type="character" w:customStyle="1" w:styleId="WW8Num16z0">
    <w:name w:val="WW8Num16z0"/>
    <w:rPr>
      <w:rFonts w:ascii="Wingdings" w:hAnsi="Wingdings"/>
      <w:sz w:val="20"/>
    </w:rPr>
  </w:style>
  <w:style w:type="character" w:customStyle="1" w:styleId="WW8Num19z0">
    <w:name w:val="WW8Num19z0"/>
    <w:rPr>
      <w:rFonts w:ascii="Wingdings" w:hAnsi="Wingdings"/>
      <w:sz w:val="20"/>
    </w:rPr>
  </w:style>
  <w:style w:type="character" w:customStyle="1" w:styleId="WW8Num20z0">
    <w:name w:val="WW8Num20z0"/>
    <w:rPr>
      <w:rFonts w:ascii="Wingdings" w:hAnsi="Wingdings"/>
      <w:sz w:val="20"/>
    </w:rPr>
  </w:style>
  <w:style w:type="character" w:customStyle="1" w:styleId="WW8Num21z0">
    <w:name w:val="WW8Num21z0"/>
    <w:rPr>
      <w:rFonts w:ascii="Wingdings" w:hAnsi="Wingdings"/>
    </w:rPr>
  </w:style>
  <w:style w:type="character" w:customStyle="1" w:styleId="WW8Num22z0">
    <w:name w:val="WW8Num22z0"/>
    <w:rPr>
      <w:rFonts w:ascii="Wingdings" w:hAnsi="Wingdings"/>
      <w:sz w:val="20"/>
    </w:rPr>
  </w:style>
  <w:style w:type="character" w:customStyle="1" w:styleId="WW8Num24z0">
    <w:name w:val="WW8Num24z0"/>
    <w:rPr>
      <w:rFonts w:ascii="Wingdings" w:hAnsi="Wingdings"/>
      <w:sz w:val="20"/>
    </w:rPr>
  </w:style>
  <w:style w:type="character" w:customStyle="1" w:styleId="30">
    <w:name w:val="Основной шрифт абзаца3"/>
  </w:style>
  <w:style w:type="character" w:customStyle="1" w:styleId="40">
    <w:name w:val="Знак Знак4"/>
    <w:rPr>
      <w:rFonts w:ascii="Arial" w:hAnsi="Arial" w:cs="Arial"/>
      <w:b/>
      <w:bCs/>
      <w:kern w:val="1"/>
      <w:sz w:val="32"/>
      <w:szCs w:val="32"/>
      <w:lang w:val="ru-RU" w:eastAsia="ar-SA" w:bidi="ar-SA"/>
    </w:rPr>
  </w:style>
  <w:style w:type="character" w:customStyle="1" w:styleId="31">
    <w:name w:val="Знак Знак3"/>
    <w:rPr>
      <w:rFonts w:ascii="Arial" w:hAnsi="Arial" w:cs="Arial"/>
      <w:b/>
      <w:bCs/>
      <w:i/>
      <w:iCs/>
      <w:sz w:val="28"/>
      <w:szCs w:val="28"/>
      <w:lang w:val="ru-RU" w:eastAsia="ar-SA" w:bidi="ar-SA"/>
    </w:rPr>
  </w:style>
  <w:style w:type="character" w:customStyle="1" w:styleId="20">
    <w:name w:val="Знак Знак2"/>
    <w:rPr>
      <w:rFonts w:ascii="Cambria" w:hAnsi="Cambria"/>
      <w:b/>
      <w:bCs/>
      <w:sz w:val="26"/>
      <w:szCs w:val="26"/>
      <w:lang w:val="ru-RU" w:eastAsia="ar-SA" w:bidi="ar-SA"/>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21">
    <w:name w:val="Основной шрифт абзаца2"/>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10">
    <w:name w:val="Основной шрифт абзаца1"/>
  </w:style>
  <w:style w:type="character" w:customStyle="1" w:styleId="11">
    <w:name w:val="Заголовок 1 Знак"/>
    <w:rPr>
      <w:rFonts w:ascii="Arial" w:hAnsi="Arial" w:cs="Arial"/>
      <w:b/>
      <w:bCs/>
      <w:kern w:val="1"/>
      <w:sz w:val="32"/>
      <w:szCs w:val="32"/>
      <w:lang w:val="ru-RU" w:eastAsia="ar-SA" w:bidi="ar-SA"/>
    </w:rPr>
  </w:style>
  <w:style w:type="character" w:styleId="a3">
    <w:name w:val="page number"/>
    <w:basedOn w:val="10"/>
  </w:style>
  <w:style w:type="character" w:customStyle="1" w:styleId="12">
    <w:name w:val="Знак Знак1"/>
    <w:rPr>
      <w:rFonts w:cs="SymbolMT"/>
      <w:sz w:val="24"/>
      <w:szCs w:val="24"/>
      <w:lang w:val="ru-RU" w:eastAsia="ar-SA" w:bidi="ar-SA"/>
    </w:rPr>
  </w:style>
  <w:style w:type="character" w:customStyle="1" w:styleId="a4">
    <w:name w:val="Знак Знак"/>
    <w:rPr>
      <w:rFonts w:cs="SymbolMT"/>
      <w:sz w:val="24"/>
      <w:szCs w:val="24"/>
      <w:lang w:val="ru-RU" w:eastAsia="ar-SA" w:bidi="ar-SA"/>
    </w:rPr>
  </w:style>
  <w:style w:type="character" w:styleId="a5">
    <w:name w:val="Emphasis"/>
    <w:uiPriority w:val="20"/>
    <w:qFormat/>
    <w:rPr>
      <w:i/>
      <w:iCs/>
    </w:rPr>
  </w:style>
  <w:style w:type="paragraph" w:styleId="a6">
    <w:name w:val="Title"/>
    <w:basedOn w:val="a"/>
    <w:next w:val="a7"/>
    <w:qFormat/>
  </w:style>
  <w:style w:type="paragraph" w:styleId="a8">
    <w:name w:val="Body Text"/>
    <w:basedOn w:val="a"/>
    <w:pPr>
      <w:widowControl w:val="0"/>
      <w:autoSpaceDE w:val="0"/>
      <w:spacing w:line="360" w:lineRule="auto"/>
      <w:jc w:val="both"/>
    </w:pPr>
    <w:rPr>
      <w:sz w:val="28"/>
      <w:szCs w:val="20"/>
    </w:rPr>
  </w:style>
  <w:style w:type="paragraph" w:styleId="a9">
    <w:name w:val="List"/>
    <w:basedOn w:val="a8"/>
  </w:style>
  <w:style w:type="paragraph" w:customStyle="1" w:styleId="32">
    <w:name w:val="Название3"/>
    <w:basedOn w:val="a"/>
    <w:pPr>
      <w:suppressLineNumbers/>
      <w:spacing w:before="120" w:after="120"/>
    </w:pPr>
    <w:rPr>
      <w:rFonts w:ascii="Arial" w:hAnsi="Arial" w:cs="Mangal"/>
      <w:i/>
      <w:iCs/>
      <w:sz w:val="20"/>
    </w:rPr>
  </w:style>
  <w:style w:type="paragraph" w:customStyle="1" w:styleId="33">
    <w:name w:val="Указатель3"/>
    <w:basedOn w:val="a"/>
    <w:pPr>
      <w:suppressLineNumbers/>
    </w:pPr>
    <w:rPr>
      <w:rFonts w:ascii="Arial" w:hAnsi="Arial" w:cs="Mangal"/>
    </w:rPr>
  </w:style>
  <w:style w:type="paragraph" w:styleId="a7">
    <w:name w:val="Subtitle"/>
    <w:basedOn w:val="a"/>
    <w:next w:val="a8"/>
    <w:qFormat/>
    <w:pPr>
      <w:jc w:val="center"/>
    </w:pPr>
    <w:rPr>
      <w:i/>
      <w:iCs/>
    </w:rPr>
  </w:style>
  <w:style w:type="paragraph" w:customStyle="1" w:styleId="22">
    <w:name w:val="Название2"/>
    <w:basedOn w:val="a"/>
    <w:pPr>
      <w:suppressLineNumbers/>
      <w:spacing w:before="120" w:after="120"/>
    </w:pPr>
    <w:rPr>
      <w:i/>
      <w:iCs/>
    </w:rPr>
  </w:style>
  <w:style w:type="paragraph" w:customStyle="1" w:styleId="23">
    <w:name w:val="Указатель2"/>
    <w:basedOn w:val="a"/>
    <w:pPr>
      <w:suppressLineNumbers/>
    </w:pPr>
  </w:style>
  <w:style w:type="paragraph" w:customStyle="1" w:styleId="13">
    <w:name w:val="Название1"/>
    <w:basedOn w:val="a"/>
    <w:pPr>
      <w:suppressLineNumbers/>
      <w:spacing w:before="120" w:after="120"/>
    </w:pPr>
    <w:rPr>
      <w:i/>
      <w:iCs/>
    </w:rPr>
  </w:style>
  <w:style w:type="paragraph" w:customStyle="1" w:styleId="14">
    <w:name w:val="Указатель1"/>
    <w:basedOn w:val="a"/>
    <w:pPr>
      <w:suppressLineNumbers/>
    </w:pPr>
  </w:style>
  <w:style w:type="paragraph" w:styleId="aa">
    <w:name w:val="footer"/>
    <w:basedOn w:val="a"/>
    <w:link w:val="ab"/>
    <w:uiPriority w:val="99"/>
    <w:pPr>
      <w:tabs>
        <w:tab w:val="center" w:pos="4677"/>
        <w:tab w:val="right" w:pos="9355"/>
      </w:tabs>
    </w:pPr>
    <w:rPr>
      <w:rFonts w:cs="Times New Roman"/>
      <w:lang w:val="x-none"/>
    </w:rPr>
  </w:style>
  <w:style w:type="paragraph" w:styleId="ac">
    <w:name w:val="header"/>
    <w:basedOn w:val="a"/>
    <w:link w:val="ad"/>
    <w:uiPriority w:val="99"/>
    <w:pPr>
      <w:tabs>
        <w:tab w:val="center" w:pos="4677"/>
        <w:tab w:val="right" w:pos="9355"/>
      </w:tabs>
    </w:pPr>
    <w:rPr>
      <w:rFonts w:cs="Times New Roman"/>
      <w:lang w:val="x-none"/>
    </w:rPr>
  </w:style>
  <w:style w:type="paragraph" w:customStyle="1" w:styleId="FR2">
    <w:name w:val="FR2"/>
    <w:pPr>
      <w:widowControl w:val="0"/>
      <w:suppressAutoHyphens/>
      <w:jc w:val="center"/>
    </w:pPr>
    <w:rPr>
      <w:rFonts w:eastAsia="Arial"/>
      <w:b/>
      <w:sz w:val="32"/>
      <w:lang w:eastAsia="ar-SA"/>
    </w:rPr>
  </w:style>
  <w:style w:type="paragraph" w:customStyle="1" w:styleId="210">
    <w:name w:val="Основной текст 21"/>
    <w:basedOn w:val="a"/>
    <w:pPr>
      <w:spacing w:after="120" w:line="480" w:lineRule="auto"/>
    </w:pPr>
    <w:rPr>
      <w:rFonts w:cs="Times New Roman"/>
    </w:rPr>
  </w:style>
  <w:style w:type="paragraph" w:customStyle="1" w:styleId="FR1">
    <w:name w:val="FR1"/>
    <w:pPr>
      <w:widowControl w:val="0"/>
      <w:suppressAutoHyphens/>
      <w:overflowPunct w:val="0"/>
      <w:autoSpaceDE w:val="0"/>
      <w:spacing w:before="500"/>
      <w:ind w:left="720"/>
    </w:pPr>
    <w:rPr>
      <w:rFonts w:ascii="Arial" w:eastAsia="Arial" w:hAnsi="Arial"/>
      <w:b/>
      <w:sz w:val="18"/>
      <w:lang w:eastAsia="ar-SA"/>
    </w:rPr>
  </w:style>
  <w:style w:type="paragraph" w:customStyle="1" w:styleId="15">
    <w:name w:val="Стиль1"/>
    <w:basedOn w:val="a"/>
    <w:pPr>
      <w:widowControl w:val="0"/>
      <w:shd w:val="clear" w:color="auto" w:fill="FFFFFF"/>
      <w:autoSpaceDE w:val="0"/>
      <w:spacing w:before="120" w:after="120"/>
      <w:jc w:val="center"/>
    </w:pPr>
    <w:rPr>
      <w:rFonts w:ascii="Arial" w:hAnsi="Arial" w:cs="Arial"/>
      <w:color w:val="000000"/>
      <w:spacing w:val="70"/>
      <w:sz w:val="28"/>
      <w:szCs w:val="28"/>
    </w:rPr>
  </w:style>
  <w:style w:type="paragraph" w:customStyle="1" w:styleId="ae">
    <w:name w:val="Содержимое врезки"/>
    <w:basedOn w:val="a8"/>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Kursiv">
    <w:name w:val="Kursiv"/>
    <w:pPr>
      <w:widowControl w:val="0"/>
      <w:suppressAutoHyphens/>
      <w:autoSpaceDE w:val="0"/>
      <w:spacing w:line="248" w:lineRule="exact"/>
      <w:ind w:firstLine="340"/>
      <w:jc w:val="both"/>
    </w:pPr>
    <w:rPr>
      <w:rFonts w:ascii="Arial" w:eastAsia="Arial" w:hAnsi="Arial" w:cs="Arial"/>
      <w:sz w:val="24"/>
      <w:szCs w:val="24"/>
      <w:lang w:eastAsia="ar-SA"/>
    </w:rPr>
  </w:style>
  <w:style w:type="paragraph" w:customStyle="1" w:styleId="16">
    <w:name w:val="Знак1"/>
    <w:basedOn w:val="a"/>
    <w:pPr>
      <w:suppressAutoHyphens w:val="0"/>
      <w:spacing w:after="160" w:line="240" w:lineRule="exact"/>
    </w:pPr>
    <w:rPr>
      <w:rFonts w:ascii="Verdana" w:hAnsi="Verdana" w:cs="Times New Roman"/>
      <w:sz w:val="20"/>
      <w:szCs w:val="20"/>
      <w:lang w:val="en-US"/>
    </w:rPr>
  </w:style>
  <w:style w:type="paragraph" w:customStyle="1" w:styleId="17">
    <w:name w:val="Знак1"/>
    <w:basedOn w:val="a"/>
    <w:pPr>
      <w:suppressAutoHyphens w:val="0"/>
      <w:spacing w:after="160" w:line="240" w:lineRule="exact"/>
    </w:pPr>
    <w:rPr>
      <w:rFonts w:ascii="Verdana" w:hAnsi="Verdana" w:cs="Times New Roman"/>
      <w:sz w:val="20"/>
      <w:szCs w:val="20"/>
      <w:lang w:val="en-US"/>
    </w:rPr>
  </w:style>
  <w:style w:type="paragraph" w:styleId="af1">
    <w:name w:val="List Paragraph"/>
    <w:basedOn w:val="a"/>
    <w:uiPriority w:val="34"/>
    <w:qFormat/>
    <w:pPr>
      <w:suppressAutoHyphens w:val="0"/>
      <w:ind w:left="720"/>
    </w:pPr>
    <w:rPr>
      <w:rFonts w:cs="Times New Roman"/>
    </w:rPr>
  </w:style>
  <w:style w:type="paragraph" w:styleId="af2">
    <w:name w:val="No Spacing"/>
    <w:qFormat/>
    <w:pPr>
      <w:suppressAutoHyphens/>
    </w:pPr>
    <w:rPr>
      <w:rFonts w:eastAsia="Arial"/>
      <w:sz w:val="24"/>
      <w:szCs w:val="24"/>
      <w:lang w:eastAsia="ar-SA"/>
    </w:rPr>
  </w:style>
  <w:style w:type="paragraph" w:customStyle="1" w:styleId="Default">
    <w:name w:val="Default"/>
    <w:rsid w:val="005D3A23"/>
    <w:pPr>
      <w:autoSpaceDE w:val="0"/>
      <w:autoSpaceDN w:val="0"/>
      <w:adjustRightInd w:val="0"/>
    </w:pPr>
    <w:rPr>
      <w:rFonts w:eastAsia="Calibri"/>
      <w:color w:val="000000"/>
      <w:sz w:val="24"/>
      <w:szCs w:val="24"/>
      <w:lang w:eastAsia="en-US"/>
    </w:rPr>
  </w:style>
  <w:style w:type="table" w:styleId="af3">
    <w:name w:val="Table Grid"/>
    <w:basedOn w:val="a1"/>
    <w:uiPriority w:val="59"/>
    <w:rsid w:val="00B439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C829E1"/>
  </w:style>
  <w:style w:type="paragraph" w:customStyle="1" w:styleId="c22">
    <w:name w:val="c22"/>
    <w:basedOn w:val="a"/>
    <w:rsid w:val="00C829E1"/>
    <w:pPr>
      <w:suppressAutoHyphens w:val="0"/>
      <w:spacing w:before="100" w:beforeAutospacing="1" w:after="100" w:afterAutospacing="1"/>
    </w:pPr>
    <w:rPr>
      <w:rFonts w:cs="Times New Roman"/>
      <w:lang w:eastAsia="ru-RU"/>
    </w:rPr>
  </w:style>
  <w:style w:type="character" w:customStyle="1" w:styleId="c0">
    <w:name w:val="c0"/>
    <w:basedOn w:val="a0"/>
    <w:rsid w:val="00C829E1"/>
  </w:style>
  <w:style w:type="character" w:customStyle="1" w:styleId="c6">
    <w:name w:val="c6"/>
    <w:basedOn w:val="a0"/>
    <w:rsid w:val="00C829E1"/>
  </w:style>
  <w:style w:type="paragraph" w:customStyle="1" w:styleId="c5">
    <w:name w:val="c5"/>
    <w:basedOn w:val="a"/>
    <w:rsid w:val="00C829E1"/>
    <w:pPr>
      <w:suppressAutoHyphens w:val="0"/>
      <w:spacing w:before="100" w:beforeAutospacing="1" w:after="100" w:afterAutospacing="1"/>
    </w:pPr>
    <w:rPr>
      <w:rFonts w:cs="Times New Roman"/>
      <w:lang w:eastAsia="ru-RU"/>
    </w:rPr>
  </w:style>
  <w:style w:type="paragraph" w:customStyle="1" w:styleId="c21">
    <w:name w:val="c21"/>
    <w:basedOn w:val="a"/>
    <w:rsid w:val="00C829E1"/>
    <w:pPr>
      <w:suppressAutoHyphens w:val="0"/>
      <w:spacing w:before="100" w:beforeAutospacing="1" w:after="100" w:afterAutospacing="1"/>
    </w:pPr>
    <w:rPr>
      <w:rFonts w:cs="Times New Roman"/>
      <w:lang w:eastAsia="ru-RU"/>
    </w:rPr>
  </w:style>
  <w:style w:type="paragraph" w:customStyle="1" w:styleId="c95">
    <w:name w:val="c95"/>
    <w:basedOn w:val="a"/>
    <w:rsid w:val="00C829E1"/>
    <w:pPr>
      <w:suppressAutoHyphens w:val="0"/>
      <w:spacing w:before="100" w:beforeAutospacing="1" w:after="100" w:afterAutospacing="1"/>
    </w:pPr>
    <w:rPr>
      <w:rFonts w:cs="Times New Roman"/>
      <w:lang w:eastAsia="ru-RU"/>
    </w:rPr>
  </w:style>
  <w:style w:type="paragraph" w:customStyle="1" w:styleId="c35">
    <w:name w:val="c35"/>
    <w:basedOn w:val="a"/>
    <w:rsid w:val="00C829E1"/>
    <w:pPr>
      <w:suppressAutoHyphens w:val="0"/>
      <w:spacing w:before="100" w:beforeAutospacing="1" w:after="100" w:afterAutospacing="1"/>
    </w:pPr>
    <w:rPr>
      <w:rFonts w:cs="Times New Roman"/>
      <w:lang w:eastAsia="ru-RU"/>
    </w:rPr>
  </w:style>
  <w:style w:type="paragraph" w:customStyle="1" w:styleId="c75">
    <w:name w:val="c75"/>
    <w:basedOn w:val="a"/>
    <w:rsid w:val="00815974"/>
    <w:pPr>
      <w:suppressAutoHyphens w:val="0"/>
      <w:spacing w:before="100" w:beforeAutospacing="1" w:after="100" w:afterAutospacing="1"/>
    </w:pPr>
    <w:rPr>
      <w:rFonts w:cs="Times New Roman"/>
      <w:lang w:eastAsia="ru-RU"/>
    </w:rPr>
  </w:style>
  <w:style w:type="paragraph" w:customStyle="1" w:styleId="c12">
    <w:name w:val="c12"/>
    <w:basedOn w:val="a"/>
    <w:rsid w:val="00815974"/>
    <w:pPr>
      <w:suppressAutoHyphens w:val="0"/>
      <w:spacing w:before="100" w:beforeAutospacing="1" w:after="100" w:afterAutospacing="1"/>
    </w:pPr>
    <w:rPr>
      <w:rFonts w:cs="Times New Roman"/>
      <w:lang w:eastAsia="ru-RU"/>
    </w:rPr>
  </w:style>
  <w:style w:type="paragraph" w:customStyle="1" w:styleId="c3">
    <w:name w:val="c3"/>
    <w:basedOn w:val="a"/>
    <w:rsid w:val="00815974"/>
    <w:pPr>
      <w:suppressAutoHyphens w:val="0"/>
      <w:spacing w:before="100" w:beforeAutospacing="1" w:after="100" w:afterAutospacing="1"/>
    </w:pPr>
    <w:rPr>
      <w:rFonts w:cs="Times New Roman"/>
      <w:lang w:eastAsia="ru-RU"/>
    </w:rPr>
  </w:style>
  <w:style w:type="paragraph" w:customStyle="1" w:styleId="c1">
    <w:name w:val="c1"/>
    <w:basedOn w:val="a"/>
    <w:rsid w:val="00815974"/>
    <w:pPr>
      <w:suppressAutoHyphens w:val="0"/>
      <w:spacing w:before="100" w:beforeAutospacing="1" w:after="100" w:afterAutospacing="1"/>
    </w:pPr>
    <w:rPr>
      <w:rFonts w:cs="Times New Roman"/>
      <w:lang w:eastAsia="ru-RU"/>
    </w:rPr>
  </w:style>
  <w:style w:type="paragraph" w:customStyle="1" w:styleId="c71">
    <w:name w:val="c71"/>
    <w:basedOn w:val="a"/>
    <w:rsid w:val="00815974"/>
    <w:pPr>
      <w:suppressAutoHyphens w:val="0"/>
      <w:spacing w:before="100" w:beforeAutospacing="1" w:after="100" w:afterAutospacing="1"/>
    </w:pPr>
    <w:rPr>
      <w:rFonts w:cs="Times New Roman"/>
      <w:lang w:eastAsia="ru-RU"/>
    </w:rPr>
  </w:style>
  <w:style w:type="paragraph" w:customStyle="1" w:styleId="c28">
    <w:name w:val="c28"/>
    <w:basedOn w:val="a"/>
    <w:rsid w:val="00413904"/>
    <w:pPr>
      <w:suppressAutoHyphens w:val="0"/>
      <w:spacing w:before="100" w:beforeAutospacing="1" w:after="100" w:afterAutospacing="1"/>
    </w:pPr>
    <w:rPr>
      <w:rFonts w:cs="Times New Roman"/>
      <w:lang w:eastAsia="ru-RU"/>
    </w:rPr>
  </w:style>
  <w:style w:type="paragraph" w:customStyle="1" w:styleId="c8">
    <w:name w:val="c8"/>
    <w:basedOn w:val="a"/>
    <w:rsid w:val="00413904"/>
    <w:pPr>
      <w:suppressAutoHyphens w:val="0"/>
      <w:spacing w:before="100" w:beforeAutospacing="1" w:after="100" w:afterAutospacing="1"/>
    </w:pPr>
    <w:rPr>
      <w:rFonts w:cs="Times New Roman"/>
      <w:lang w:eastAsia="ru-RU"/>
    </w:rPr>
  </w:style>
  <w:style w:type="paragraph" w:customStyle="1" w:styleId="c78">
    <w:name w:val="c78"/>
    <w:basedOn w:val="a"/>
    <w:rsid w:val="00DB16C5"/>
    <w:pPr>
      <w:suppressAutoHyphens w:val="0"/>
      <w:spacing w:before="100" w:beforeAutospacing="1" w:after="100" w:afterAutospacing="1"/>
    </w:pPr>
    <w:rPr>
      <w:rFonts w:cs="Times New Roman"/>
      <w:lang w:eastAsia="ru-RU"/>
    </w:rPr>
  </w:style>
  <w:style w:type="paragraph" w:customStyle="1" w:styleId="c36">
    <w:name w:val="c36"/>
    <w:basedOn w:val="a"/>
    <w:rsid w:val="00DB16C5"/>
    <w:pPr>
      <w:suppressAutoHyphens w:val="0"/>
      <w:spacing w:before="100" w:beforeAutospacing="1" w:after="100" w:afterAutospacing="1"/>
    </w:pPr>
    <w:rPr>
      <w:rFonts w:cs="Times New Roman"/>
      <w:lang w:eastAsia="ru-RU"/>
    </w:rPr>
  </w:style>
  <w:style w:type="paragraph" w:customStyle="1" w:styleId="c64">
    <w:name w:val="c64"/>
    <w:basedOn w:val="a"/>
    <w:rsid w:val="00DB16C5"/>
    <w:pPr>
      <w:suppressAutoHyphens w:val="0"/>
      <w:spacing w:before="100" w:beforeAutospacing="1" w:after="100" w:afterAutospacing="1"/>
    </w:pPr>
    <w:rPr>
      <w:rFonts w:cs="Times New Roman"/>
      <w:lang w:eastAsia="ru-RU"/>
    </w:rPr>
  </w:style>
  <w:style w:type="paragraph" w:customStyle="1" w:styleId="c34">
    <w:name w:val="c34"/>
    <w:basedOn w:val="a"/>
    <w:rsid w:val="00B357BF"/>
    <w:pPr>
      <w:suppressAutoHyphens w:val="0"/>
      <w:spacing w:before="100" w:beforeAutospacing="1" w:after="100" w:afterAutospacing="1"/>
    </w:pPr>
    <w:rPr>
      <w:rFonts w:cs="Times New Roman"/>
      <w:lang w:eastAsia="ru-RU"/>
    </w:rPr>
  </w:style>
  <w:style w:type="paragraph" w:customStyle="1" w:styleId="c16">
    <w:name w:val="c16"/>
    <w:basedOn w:val="a"/>
    <w:rsid w:val="00B357BF"/>
    <w:pPr>
      <w:suppressAutoHyphens w:val="0"/>
      <w:spacing w:before="100" w:beforeAutospacing="1" w:after="100" w:afterAutospacing="1"/>
    </w:pPr>
    <w:rPr>
      <w:rFonts w:cs="Times New Roman"/>
      <w:lang w:eastAsia="ru-RU"/>
    </w:rPr>
  </w:style>
  <w:style w:type="paragraph" w:customStyle="1" w:styleId="c83">
    <w:name w:val="c83"/>
    <w:basedOn w:val="a"/>
    <w:rsid w:val="00B357BF"/>
    <w:pPr>
      <w:suppressAutoHyphens w:val="0"/>
      <w:spacing w:before="100" w:beforeAutospacing="1" w:after="100" w:afterAutospacing="1"/>
    </w:pPr>
    <w:rPr>
      <w:rFonts w:cs="Times New Roman"/>
      <w:lang w:eastAsia="ru-RU"/>
    </w:rPr>
  </w:style>
  <w:style w:type="paragraph" w:customStyle="1" w:styleId="c13">
    <w:name w:val="c13"/>
    <w:basedOn w:val="a"/>
    <w:rsid w:val="0004685E"/>
    <w:pPr>
      <w:suppressAutoHyphens w:val="0"/>
      <w:spacing w:before="100" w:beforeAutospacing="1" w:after="100" w:afterAutospacing="1"/>
    </w:pPr>
    <w:rPr>
      <w:rFonts w:cs="Times New Roman"/>
      <w:lang w:eastAsia="ru-RU"/>
    </w:rPr>
  </w:style>
  <w:style w:type="paragraph" w:customStyle="1" w:styleId="c17">
    <w:name w:val="c17"/>
    <w:basedOn w:val="a"/>
    <w:rsid w:val="0004685E"/>
    <w:pPr>
      <w:suppressAutoHyphens w:val="0"/>
      <w:spacing w:before="100" w:beforeAutospacing="1" w:after="100" w:afterAutospacing="1"/>
    </w:pPr>
    <w:rPr>
      <w:rFonts w:cs="Times New Roman"/>
      <w:lang w:eastAsia="ru-RU"/>
    </w:rPr>
  </w:style>
  <w:style w:type="paragraph" w:customStyle="1" w:styleId="c10">
    <w:name w:val="c10"/>
    <w:basedOn w:val="a"/>
    <w:rsid w:val="000E2FA2"/>
    <w:pPr>
      <w:suppressAutoHyphens w:val="0"/>
      <w:spacing w:before="100" w:beforeAutospacing="1" w:after="100" w:afterAutospacing="1"/>
    </w:pPr>
    <w:rPr>
      <w:rFonts w:cs="Times New Roman"/>
      <w:lang w:eastAsia="ru-RU"/>
    </w:rPr>
  </w:style>
  <w:style w:type="paragraph" w:customStyle="1" w:styleId="c50">
    <w:name w:val="c50"/>
    <w:basedOn w:val="a"/>
    <w:rsid w:val="000E2FA2"/>
    <w:pPr>
      <w:suppressAutoHyphens w:val="0"/>
      <w:spacing w:before="100" w:beforeAutospacing="1" w:after="100" w:afterAutospacing="1"/>
    </w:pPr>
    <w:rPr>
      <w:rFonts w:cs="Times New Roman"/>
      <w:lang w:eastAsia="ru-RU"/>
    </w:rPr>
  </w:style>
  <w:style w:type="paragraph" w:customStyle="1" w:styleId="c60">
    <w:name w:val="c60"/>
    <w:basedOn w:val="a"/>
    <w:rsid w:val="000E2FA2"/>
    <w:pPr>
      <w:suppressAutoHyphens w:val="0"/>
      <w:spacing w:before="100" w:beforeAutospacing="1" w:after="100" w:afterAutospacing="1"/>
    </w:pPr>
    <w:rPr>
      <w:rFonts w:cs="Times New Roman"/>
      <w:lang w:eastAsia="ru-RU"/>
    </w:rPr>
  </w:style>
  <w:style w:type="paragraph" w:customStyle="1" w:styleId="c15">
    <w:name w:val="c15"/>
    <w:basedOn w:val="a"/>
    <w:rsid w:val="009D189D"/>
    <w:pPr>
      <w:suppressAutoHyphens w:val="0"/>
      <w:spacing w:before="100" w:beforeAutospacing="1" w:after="100" w:afterAutospacing="1"/>
    </w:pPr>
    <w:rPr>
      <w:rFonts w:cs="Times New Roman"/>
      <w:lang w:eastAsia="ru-RU"/>
    </w:rPr>
  </w:style>
  <w:style w:type="paragraph" w:customStyle="1" w:styleId="c18">
    <w:name w:val="c18"/>
    <w:basedOn w:val="a"/>
    <w:rsid w:val="009D189D"/>
    <w:pPr>
      <w:suppressAutoHyphens w:val="0"/>
      <w:spacing w:before="100" w:beforeAutospacing="1" w:after="100" w:afterAutospacing="1"/>
    </w:pPr>
    <w:rPr>
      <w:rFonts w:cs="Times New Roman"/>
      <w:lang w:eastAsia="ru-RU"/>
    </w:rPr>
  </w:style>
  <w:style w:type="paragraph" w:customStyle="1" w:styleId="c54">
    <w:name w:val="c54"/>
    <w:basedOn w:val="a"/>
    <w:rsid w:val="009D189D"/>
    <w:pPr>
      <w:suppressAutoHyphens w:val="0"/>
      <w:spacing w:before="100" w:beforeAutospacing="1" w:after="100" w:afterAutospacing="1"/>
    </w:pPr>
    <w:rPr>
      <w:rFonts w:cs="Times New Roman"/>
      <w:lang w:eastAsia="ru-RU"/>
    </w:rPr>
  </w:style>
  <w:style w:type="paragraph" w:customStyle="1" w:styleId="c84">
    <w:name w:val="c84"/>
    <w:basedOn w:val="a"/>
    <w:rsid w:val="006C40C2"/>
    <w:pPr>
      <w:suppressAutoHyphens w:val="0"/>
      <w:spacing w:before="100" w:beforeAutospacing="1" w:after="100" w:afterAutospacing="1"/>
    </w:pPr>
    <w:rPr>
      <w:rFonts w:cs="Times New Roman"/>
      <w:lang w:eastAsia="ru-RU"/>
    </w:rPr>
  </w:style>
  <w:style w:type="paragraph" w:customStyle="1" w:styleId="c19">
    <w:name w:val="c19"/>
    <w:basedOn w:val="a"/>
    <w:rsid w:val="006C40C2"/>
    <w:pPr>
      <w:suppressAutoHyphens w:val="0"/>
      <w:spacing w:before="100" w:beforeAutospacing="1" w:after="100" w:afterAutospacing="1"/>
    </w:pPr>
    <w:rPr>
      <w:rFonts w:cs="Times New Roman"/>
      <w:lang w:eastAsia="ru-RU"/>
    </w:rPr>
  </w:style>
  <w:style w:type="paragraph" w:customStyle="1" w:styleId="c11">
    <w:name w:val="c11"/>
    <w:basedOn w:val="a"/>
    <w:rsid w:val="009645A1"/>
    <w:pPr>
      <w:suppressAutoHyphens w:val="0"/>
      <w:spacing w:before="100" w:beforeAutospacing="1" w:after="100" w:afterAutospacing="1"/>
    </w:pPr>
    <w:rPr>
      <w:rFonts w:cs="Times New Roman"/>
      <w:lang w:eastAsia="ru-RU"/>
    </w:rPr>
  </w:style>
  <w:style w:type="paragraph" w:customStyle="1" w:styleId="c33">
    <w:name w:val="c33"/>
    <w:basedOn w:val="a"/>
    <w:rsid w:val="009645A1"/>
    <w:pPr>
      <w:suppressAutoHyphens w:val="0"/>
      <w:spacing w:before="100" w:beforeAutospacing="1" w:after="100" w:afterAutospacing="1"/>
    </w:pPr>
    <w:rPr>
      <w:rFonts w:cs="Times New Roman"/>
      <w:lang w:eastAsia="ru-RU"/>
    </w:rPr>
  </w:style>
  <w:style w:type="paragraph" w:customStyle="1" w:styleId="c2">
    <w:name w:val="c2"/>
    <w:basedOn w:val="a"/>
    <w:rsid w:val="004E0E5F"/>
    <w:pPr>
      <w:suppressAutoHyphens w:val="0"/>
      <w:spacing w:before="100" w:beforeAutospacing="1" w:after="100" w:afterAutospacing="1"/>
    </w:pPr>
    <w:rPr>
      <w:rFonts w:cs="Times New Roman"/>
      <w:lang w:eastAsia="ru-RU"/>
    </w:rPr>
  </w:style>
  <w:style w:type="paragraph" w:customStyle="1" w:styleId="c20">
    <w:name w:val="c20"/>
    <w:basedOn w:val="a"/>
    <w:rsid w:val="004E0E5F"/>
    <w:pPr>
      <w:suppressAutoHyphens w:val="0"/>
      <w:spacing w:before="100" w:beforeAutospacing="1" w:after="100" w:afterAutospacing="1"/>
    </w:pPr>
    <w:rPr>
      <w:rFonts w:cs="Times New Roman"/>
      <w:lang w:eastAsia="ru-RU"/>
    </w:rPr>
  </w:style>
  <w:style w:type="paragraph" w:styleId="af4">
    <w:name w:val="Balloon Text"/>
    <w:basedOn w:val="a"/>
    <w:link w:val="af5"/>
    <w:uiPriority w:val="99"/>
    <w:semiHidden/>
    <w:unhideWhenUsed/>
    <w:rsid w:val="00892243"/>
    <w:pPr>
      <w:suppressAutoHyphens w:val="0"/>
    </w:pPr>
    <w:rPr>
      <w:rFonts w:ascii="Tahoma" w:eastAsia="Calibri" w:hAnsi="Tahoma" w:cs="Times New Roman"/>
      <w:sz w:val="16"/>
      <w:szCs w:val="16"/>
      <w:lang w:val="x-none" w:eastAsia="en-US"/>
    </w:rPr>
  </w:style>
  <w:style w:type="character" w:customStyle="1" w:styleId="af5">
    <w:name w:val="Текст выноски Знак"/>
    <w:link w:val="af4"/>
    <w:uiPriority w:val="99"/>
    <w:semiHidden/>
    <w:rsid w:val="00892243"/>
    <w:rPr>
      <w:rFonts w:ascii="Tahoma" w:eastAsia="Calibri" w:hAnsi="Tahoma" w:cs="Tahoma"/>
      <w:sz w:val="16"/>
      <w:szCs w:val="16"/>
      <w:lang w:eastAsia="en-US"/>
    </w:rPr>
  </w:style>
  <w:style w:type="character" w:styleId="af6">
    <w:name w:val="Hyperlink"/>
    <w:unhideWhenUsed/>
    <w:rsid w:val="00892243"/>
    <w:rPr>
      <w:color w:val="0000FF"/>
      <w:u w:val="single"/>
    </w:rPr>
  </w:style>
  <w:style w:type="character" w:customStyle="1" w:styleId="ad">
    <w:name w:val="Верхний колонтитул Знак"/>
    <w:link w:val="ac"/>
    <w:uiPriority w:val="99"/>
    <w:rsid w:val="00892243"/>
    <w:rPr>
      <w:rFonts w:cs="SymbolMT"/>
      <w:sz w:val="24"/>
      <w:szCs w:val="24"/>
      <w:lang w:eastAsia="ar-SA"/>
    </w:rPr>
  </w:style>
  <w:style w:type="character" w:customStyle="1" w:styleId="ab">
    <w:name w:val="Нижний колонтитул Знак"/>
    <w:link w:val="aa"/>
    <w:uiPriority w:val="99"/>
    <w:rsid w:val="00892243"/>
    <w:rPr>
      <w:rFonts w:cs="SymbolMT"/>
      <w:sz w:val="24"/>
      <w:szCs w:val="24"/>
      <w:lang w:eastAsia="ar-SA"/>
    </w:rPr>
  </w:style>
  <w:style w:type="paragraph" w:customStyle="1" w:styleId="c14">
    <w:name w:val="c14"/>
    <w:basedOn w:val="a"/>
    <w:rsid w:val="00810B7B"/>
    <w:pPr>
      <w:suppressAutoHyphens w:val="0"/>
      <w:spacing w:before="100" w:beforeAutospacing="1" w:after="100" w:afterAutospacing="1"/>
    </w:pPr>
    <w:rPr>
      <w:rFonts w:cs="Times New Roman"/>
      <w:lang w:eastAsia="ru-RU"/>
    </w:rPr>
  </w:style>
  <w:style w:type="paragraph" w:customStyle="1" w:styleId="c47">
    <w:name w:val="c47"/>
    <w:basedOn w:val="a"/>
    <w:rsid w:val="00810B7B"/>
    <w:pPr>
      <w:suppressAutoHyphens w:val="0"/>
      <w:spacing w:before="100" w:beforeAutospacing="1" w:after="100" w:afterAutospacing="1"/>
    </w:pPr>
    <w:rPr>
      <w:rFonts w:cs="Times New Roman"/>
      <w:lang w:eastAsia="ru-RU"/>
    </w:rPr>
  </w:style>
  <w:style w:type="paragraph" w:customStyle="1" w:styleId="Textbody">
    <w:name w:val="Text body"/>
    <w:basedOn w:val="a"/>
    <w:rsid w:val="0093474D"/>
    <w:pPr>
      <w:widowControl w:val="0"/>
      <w:autoSpaceDN w:val="0"/>
      <w:spacing w:after="120"/>
      <w:textAlignment w:val="baseline"/>
    </w:pPr>
    <w:rPr>
      <w:rFonts w:eastAsia="Andale Sans UI" w:cs="Tahoma"/>
      <w:kern w:val="3"/>
      <w:lang w:val="de-DE" w:eastAsia="ja-JP" w:bidi="fa-IR"/>
    </w:rPr>
  </w:style>
  <w:style w:type="paragraph" w:styleId="24">
    <w:name w:val="Body Text Indent 2"/>
    <w:basedOn w:val="a"/>
    <w:link w:val="25"/>
    <w:uiPriority w:val="99"/>
    <w:semiHidden/>
    <w:unhideWhenUsed/>
    <w:rsid w:val="00E06FA0"/>
    <w:pPr>
      <w:spacing w:after="120" w:line="480" w:lineRule="auto"/>
      <w:ind w:left="283"/>
    </w:pPr>
    <w:rPr>
      <w:rFonts w:cs="Times New Roman"/>
      <w:lang w:val="x-none"/>
    </w:rPr>
  </w:style>
  <w:style w:type="character" w:customStyle="1" w:styleId="25">
    <w:name w:val="Основной текст с отступом 2 Знак"/>
    <w:link w:val="24"/>
    <w:uiPriority w:val="99"/>
    <w:semiHidden/>
    <w:rsid w:val="00E06FA0"/>
    <w:rPr>
      <w:rFonts w:cs="SymbolMT"/>
      <w:sz w:val="24"/>
      <w:szCs w:val="24"/>
      <w:lang w:eastAsia="ar-SA"/>
    </w:rPr>
  </w:style>
  <w:style w:type="paragraph" w:styleId="af7">
    <w:name w:val="Normal (Web)"/>
    <w:basedOn w:val="a"/>
    <w:uiPriority w:val="99"/>
    <w:rsid w:val="00E06FA0"/>
    <w:pPr>
      <w:suppressAutoHyphens w:val="0"/>
      <w:spacing w:before="100" w:beforeAutospacing="1" w:after="100" w:afterAutospacing="1"/>
      <w:jc w:val="both"/>
    </w:pPr>
    <w:rPr>
      <w:rFonts w:ascii="Arial" w:hAnsi="Arial" w:cs="Arial"/>
      <w:sz w:val="22"/>
      <w:szCs w:val="22"/>
      <w:lang w:eastAsia="ru-RU"/>
    </w:rPr>
  </w:style>
  <w:style w:type="character" w:customStyle="1" w:styleId="apple-converted-space">
    <w:name w:val="apple-converted-space"/>
    <w:rsid w:val="00A84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804875">
      <w:bodyDiv w:val="1"/>
      <w:marLeft w:val="0"/>
      <w:marRight w:val="0"/>
      <w:marTop w:val="0"/>
      <w:marBottom w:val="0"/>
      <w:divBdr>
        <w:top w:val="none" w:sz="0" w:space="0" w:color="auto"/>
        <w:left w:val="none" w:sz="0" w:space="0" w:color="auto"/>
        <w:bottom w:val="none" w:sz="0" w:space="0" w:color="auto"/>
        <w:right w:val="none" w:sz="0" w:space="0" w:color="auto"/>
      </w:divBdr>
    </w:div>
    <w:div w:id="737433883">
      <w:bodyDiv w:val="1"/>
      <w:marLeft w:val="0"/>
      <w:marRight w:val="0"/>
      <w:marTop w:val="0"/>
      <w:marBottom w:val="0"/>
      <w:divBdr>
        <w:top w:val="none" w:sz="0" w:space="0" w:color="auto"/>
        <w:left w:val="none" w:sz="0" w:space="0" w:color="auto"/>
        <w:bottom w:val="none" w:sz="0" w:space="0" w:color="auto"/>
        <w:right w:val="none" w:sz="0" w:space="0" w:color="auto"/>
      </w:divBdr>
    </w:div>
    <w:div w:id="956568422">
      <w:bodyDiv w:val="1"/>
      <w:marLeft w:val="0"/>
      <w:marRight w:val="0"/>
      <w:marTop w:val="0"/>
      <w:marBottom w:val="0"/>
      <w:divBdr>
        <w:top w:val="none" w:sz="0" w:space="0" w:color="auto"/>
        <w:left w:val="none" w:sz="0" w:space="0" w:color="auto"/>
        <w:bottom w:val="none" w:sz="0" w:space="0" w:color="auto"/>
        <w:right w:val="none" w:sz="0" w:space="0" w:color="auto"/>
      </w:divBdr>
    </w:div>
    <w:div w:id="1297376080">
      <w:bodyDiv w:val="1"/>
      <w:marLeft w:val="0"/>
      <w:marRight w:val="0"/>
      <w:marTop w:val="0"/>
      <w:marBottom w:val="0"/>
      <w:divBdr>
        <w:top w:val="none" w:sz="0" w:space="0" w:color="auto"/>
        <w:left w:val="none" w:sz="0" w:space="0" w:color="auto"/>
        <w:bottom w:val="none" w:sz="0" w:space="0" w:color="auto"/>
        <w:right w:val="none" w:sz="0" w:space="0" w:color="auto"/>
      </w:divBdr>
    </w:div>
    <w:div w:id="1625887720">
      <w:bodyDiv w:val="1"/>
      <w:marLeft w:val="0"/>
      <w:marRight w:val="0"/>
      <w:marTop w:val="0"/>
      <w:marBottom w:val="0"/>
      <w:divBdr>
        <w:top w:val="none" w:sz="0" w:space="0" w:color="auto"/>
        <w:left w:val="none" w:sz="0" w:space="0" w:color="auto"/>
        <w:bottom w:val="none" w:sz="0" w:space="0" w:color="auto"/>
        <w:right w:val="none" w:sz="0" w:space="0" w:color="auto"/>
      </w:divBdr>
    </w:div>
    <w:div w:id="1680544595">
      <w:bodyDiv w:val="1"/>
      <w:marLeft w:val="0"/>
      <w:marRight w:val="0"/>
      <w:marTop w:val="0"/>
      <w:marBottom w:val="0"/>
      <w:divBdr>
        <w:top w:val="none" w:sz="0" w:space="0" w:color="auto"/>
        <w:left w:val="none" w:sz="0" w:space="0" w:color="auto"/>
        <w:bottom w:val="none" w:sz="0" w:space="0" w:color="auto"/>
        <w:right w:val="none" w:sz="0" w:space="0" w:color="auto"/>
      </w:divBdr>
    </w:div>
    <w:div w:id="1867861473">
      <w:bodyDiv w:val="1"/>
      <w:marLeft w:val="0"/>
      <w:marRight w:val="0"/>
      <w:marTop w:val="0"/>
      <w:marBottom w:val="0"/>
      <w:divBdr>
        <w:top w:val="none" w:sz="0" w:space="0" w:color="auto"/>
        <w:left w:val="none" w:sz="0" w:space="0" w:color="auto"/>
        <w:bottom w:val="none" w:sz="0" w:space="0" w:color="auto"/>
        <w:right w:val="none" w:sz="0" w:space="0" w:color="auto"/>
      </w:divBdr>
    </w:div>
    <w:div w:id="1994678894">
      <w:bodyDiv w:val="1"/>
      <w:marLeft w:val="0"/>
      <w:marRight w:val="0"/>
      <w:marTop w:val="0"/>
      <w:marBottom w:val="0"/>
      <w:divBdr>
        <w:top w:val="none" w:sz="0" w:space="0" w:color="auto"/>
        <w:left w:val="none" w:sz="0" w:space="0" w:color="auto"/>
        <w:bottom w:val="none" w:sz="0" w:space="0" w:color="auto"/>
        <w:right w:val="none" w:sz="0" w:space="0" w:color="auto"/>
      </w:divBdr>
    </w:div>
    <w:div w:id="2083717387">
      <w:bodyDiv w:val="1"/>
      <w:marLeft w:val="0"/>
      <w:marRight w:val="0"/>
      <w:marTop w:val="0"/>
      <w:marBottom w:val="0"/>
      <w:divBdr>
        <w:top w:val="none" w:sz="0" w:space="0" w:color="auto"/>
        <w:left w:val="none" w:sz="0" w:space="0" w:color="auto"/>
        <w:bottom w:val="none" w:sz="0" w:space="0" w:color="auto"/>
        <w:right w:val="none" w:sz="0" w:space="0" w:color="auto"/>
      </w:divBdr>
    </w:div>
    <w:div w:id="211675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4AE3F-F207-40FD-BE50-290BD4774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6640</Words>
  <Characters>37848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Рабочая программа по литературе в 11 классе (базовый уровень)</vt:lpstr>
    </vt:vector>
  </TitlesOfParts>
  <Company>SPecialiST RePack</Company>
  <LinksUpToDate>false</LinksUpToDate>
  <CharactersWithSpaces>44400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литературе в 11 классе (базовый уровень)</dc:title>
  <dc:subject/>
  <dc:creator>Сарабарова Валентина</dc:creator>
  <cp:keywords/>
  <cp:lastModifiedBy>гимназия 8</cp:lastModifiedBy>
  <cp:revision>3</cp:revision>
  <cp:lastPrinted>2016-10-20T17:06:00Z</cp:lastPrinted>
  <dcterms:created xsi:type="dcterms:W3CDTF">2023-09-19T16:53:00Z</dcterms:created>
  <dcterms:modified xsi:type="dcterms:W3CDTF">2023-09-21T12:25:00Z</dcterms:modified>
</cp:coreProperties>
</file>